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285760">
            <wp:simplePos x="0" y="0"/>
            <wp:positionH relativeFrom="page">
              <wp:posOffset>300256</wp:posOffset>
            </wp:positionH>
            <wp:positionV relativeFrom="page">
              <wp:posOffset>606281</wp:posOffset>
            </wp:positionV>
            <wp:extent cx="6994364" cy="1149385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364" cy="1149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ACUERDO</w:t>
      </w:r>
      <w:r>
        <w:rPr>
          <w:spacing w:val="-4"/>
        </w:rPr>
        <w:t> </w:t>
      </w:r>
      <w:r>
        <w:rPr/>
        <w:t>NÚMERO</w:t>
      </w:r>
      <w:r>
        <w:rPr>
          <w:spacing w:val="-1"/>
        </w:rPr>
        <w:t> </w:t>
      </w:r>
      <w:r>
        <w:rPr/>
        <w:t>0244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2024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591" w:right="2296"/>
        <w:jc w:val="center"/>
      </w:pPr>
      <w:r>
        <w:rPr/>
        <w:t>(8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2024)</w:t>
      </w:r>
    </w:p>
    <w:p>
      <w:pPr>
        <w:pStyle w:val="BodyText"/>
        <w:spacing w:before="1"/>
      </w:pPr>
    </w:p>
    <w:p>
      <w:pPr>
        <w:pStyle w:val="BodyText"/>
        <w:ind w:left="116" w:right="143"/>
        <w:jc w:val="both"/>
      </w:pPr>
      <w:r>
        <w:rPr/>
        <w:t>"Por medio del cual se establece el calendario académico y administrativo para los programas de</w:t>
      </w:r>
      <w:r>
        <w:rPr>
          <w:spacing w:val="1"/>
        </w:rPr>
        <w:t> </w:t>
      </w:r>
      <w:r>
        <w:rPr/>
        <w:t>posgrado del Instituto de Educación a Distancia de la Universidad del Tolima correspondiente al</w:t>
      </w:r>
      <w:r>
        <w:rPr>
          <w:spacing w:val="1"/>
        </w:rPr>
        <w:t> </w:t>
      </w:r>
      <w:r>
        <w:rPr/>
        <w:t>semestre</w:t>
      </w:r>
      <w:r>
        <w:rPr>
          <w:spacing w:val="-2"/>
        </w:rPr>
        <w:t> </w:t>
      </w:r>
      <w:r>
        <w:rPr/>
        <w:t>B-2024,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1"/>
        </w:rPr>
        <w:t> </w:t>
      </w:r>
      <w:r>
        <w:rPr/>
        <w:t>el acuerdo</w:t>
      </w:r>
      <w:r>
        <w:rPr>
          <w:spacing w:val="-1"/>
        </w:rPr>
        <w:t> </w:t>
      </w:r>
      <w:r>
        <w:rPr/>
        <w:t>No.</w:t>
      </w:r>
      <w:r>
        <w:rPr>
          <w:spacing w:val="1"/>
        </w:rPr>
        <w:t> </w:t>
      </w:r>
      <w:r>
        <w:rPr/>
        <w:t>0691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spacing w:before="1"/>
        <w:ind w:left="2997" w:right="968" w:hanging="2049"/>
        <w:jc w:val="left"/>
      </w:pPr>
      <w:r>
        <w:rPr/>
        <w:t>EL CONSEJO DIRECTIVO DEL INSTITUTO DE EDUCACIÓN A DISTANCIA</w:t>
      </w:r>
      <w:r>
        <w:rPr>
          <w:spacing w:val="-6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UNIVERSIDAD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TOLIMA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591" w:right="2475"/>
        <w:jc w:val="center"/>
      </w:pPr>
      <w:r>
        <w:rPr/>
        <w:t>En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facultades legales y</w:t>
      </w:r>
      <w:r>
        <w:rPr>
          <w:spacing w:val="-5"/>
        </w:rPr>
        <w:t> </w:t>
      </w:r>
      <w:r>
        <w:rPr/>
        <w:t>estatutarias y</w:t>
      </w:r>
    </w:p>
    <w:p>
      <w:pPr>
        <w:pStyle w:val="BodyText"/>
        <w:spacing w:before="1"/>
      </w:pPr>
    </w:p>
    <w:p>
      <w:pPr>
        <w:pStyle w:val="Heading1"/>
        <w:spacing w:before="0"/>
        <w:ind w:left="2115"/>
        <w:rPr>
          <w:b w:val="0"/>
        </w:rPr>
      </w:pPr>
      <w:r>
        <w:rPr/>
        <w:t>C O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D E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A N</w:t>
      </w:r>
      <w:r>
        <w:rPr>
          <w:spacing w:val="-2"/>
        </w:rPr>
        <w:t> </w:t>
      </w:r>
      <w:r>
        <w:rPr/>
        <w:t>D O</w:t>
      </w:r>
      <w:r>
        <w:rPr>
          <w:b w:val="0"/>
        </w:rPr>
        <w:t>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48" w:hanging="361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Distancia</w:t>
      </w:r>
      <w:r>
        <w:rPr>
          <w:spacing w:val="1"/>
          <w:sz w:val="22"/>
        </w:rPr>
        <w:t> </w:t>
      </w:r>
      <w:r>
        <w:rPr>
          <w:sz w:val="22"/>
        </w:rPr>
        <w:t>oferta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desarrolla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especialización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maestría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modalidad</w:t>
      </w:r>
      <w:r>
        <w:rPr>
          <w:spacing w:val="-3"/>
          <w:sz w:val="22"/>
        </w:rPr>
        <w:t> </w:t>
      </w:r>
      <w:r>
        <w:rPr>
          <w:sz w:val="22"/>
        </w:rPr>
        <w:t>a distancia</w:t>
      </w:r>
      <w:r>
        <w:rPr>
          <w:spacing w:val="-1"/>
          <w:sz w:val="22"/>
        </w:rPr>
        <w:t> </w:t>
      </w:r>
      <w:r>
        <w:rPr>
          <w:sz w:val="22"/>
        </w:rPr>
        <w:t>tradicional.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48" w:hanging="361"/>
        <w:jc w:val="both"/>
        <w:rPr>
          <w:sz w:val="22"/>
        </w:rPr>
      </w:pPr>
      <w:r>
        <w:rPr>
          <w:sz w:val="22"/>
        </w:rPr>
        <w:t>Que el Instituto de Educación a Distancia de la Universidad del Tolima, con los 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especialización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maestría,</w:t>
      </w:r>
      <w:r>
        <w:rPr>
          <w:spacing w:val="1"/>
          <w:sz w:val="22"/>
        </w:rPr>
        <w:t> </w:t>
      </w:r>
      <w:r>
        <w:rPr>
          <w:sz w:val="22"/>
        </w:rPr>
        <w:t>incorpora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quehacer</w:t>
      </w:r>
      <w:r>
        <w:rPr>
          <w:spacing w:val="1"/>
          <w:sz w:val="22"/>
        </w:rPr>
        <w:t> </w:t>
      </w:r>
      <w:r>
        <w:rPr>
          <w:sz w:val="22"/>
        </w:rPr>
        <w:t>académico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investigativo</w:t>
      </w:r>
      <w:r>
        <w:rPr>
          <w:spacing w:val="1"/>
          <w:sz w:val="22"/>
        </w:rPr>
        <w:t> </w:t>
      </w:r>
      <w:r>
        <w:rPr>
          <w:sz w:val="22"/>
        </w:rPr>
        <w:t>actividades 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enmarcan dentro</w:t>
      </w:r>
      <w:r>
        <w:rPr>
          <w:spacing w:val="-1"/>
          <w:sz w:val="22"/>
        </w:rPr>
        <w:t> </w:t>
      </w:r>
      <w:r>
        <w:rPr>
          <w:sz w:val="22"/>
        </w:rPr>
        <w:t>las políticas regionales y</w:t>
      </w:r>
      <w:r>
        <w:rPr>
          <w:spacing w:val="-4"/>
          <w:sz w:val="22"/>
        </w:rPr>
        <w:t> </w:t>
      </w:r>
      <w:r>
        <w:rPr>
          <w:sz w:val="22"/>
        </w:rPr>
        <w:t>nacionales.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146" w:hanging="361"/>
        <w:jc w:val="both"/>
        <w:rPr>
          <w:sz w:val="22"/>
        </w:rPr>
      </w:pPr>
      <w:r>
        <w:rPr>
          <w:sz w:val="22"/>
        </w:rPr>
        <w:t>Que es necesario establecer el calendario académico para el desarrollo de las actividades</w:t>
      </w:r>
      <w:r>
        <w:rPr>
          <w:spacing w:val="1"/>
          <w:sz w:val="22"/>
        </w:rPr>
        <w:t> </w:t>
      </w:r>
      <w:r>
        <w:rPr>
          <w:sz w:val="22"/>
        </w:rPr>
        <w:t>académicas</w:t>
      </w:r>
      <w:r>
        <w:rPr>
          <w:spacing w:val="1"/>
          <w:sz w:val="22"/>
        </w:rPr>
        <w:t> </w:t>
      </w:r>
      <w:r>
        <w:rPr>
          <w:sz w:val="22"/>
        </w:rPr>
        <w:t>y administrativas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especialización</w:t>
      </w:r>
      <w:r>
        <w:rPr>
          <w:spacing w:val="1"/>
          <w:sz w:val="22"/>
        </w:rPr>
        <w:t> </w:t>
      </w:r>
      <w:r>
        <w:rPr>
          <w:sz w:val="22"/>
        </w:rPr>
        <w:t>y maestría,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referente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planeación</w:t>
      </w:r>
      <w:r>
        <w:rPr>
          <w:spacing w:val="1"/>
          <w:sz w:val="22"/>
        </w:rPr>
        <w:t> </w:t>
      </w:r>
      <w:r>
        <w:rPr>
          <w:sz w:val="22"/>
        </w:rPr>
        <w:t>estratégica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y 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función</w:t>
      </w:r>
      <w:r>
        <w:rPr>
          <w:spacing w:val="1"/>
          <w:sz w:val="22"/>
        </w:rPr>
        <w:t> </w:t>
      </w:r>
      <w:r>
        <w:rPr>
          <w:sz w:val="22"/>
        </w:rPr>
        <w:t>institucional.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41" w:hanging="361"/>
        <w:jc w:val="both"/>
        <w:rPr>
          <w:sz w:val="22"/>
        </w:rPr>
      </w:pPr>
      <w:r>
        <w:rPr>
          <w:sz w:val="22"/>
        </w:rPr>
        <w:t>Que mediante Acuerdo No. 0691 del 12 de octubre de 2023, se estableció el calendario</w:t>
      </w:r>
      <w:r>
        <w:rPr>
          <w:spacing w:val="1"/>
          <w:sz w:val="22"/>
        </w:rPr>
        <w:t> </w:t>
      </w:r>
      <w:r>
        <w:rPr>
          <w:sz w:val="22"/>
        </w:rPr>
        <w:t>académico y administrativo para los programas de posgrado del Instituto de Educación a</w:t>
      </w:r>
      <w:r>
        <w:rPr>
          <w:spacing w:val="1"/>
          <w:sz w:val="22"/>
        </w:rPr>
        <w:t> </w:t>
      </w:r>
      <w:r>
        <w:rPr>
          <w:sz w:val="22"/>
        </w:rPr>
        <w:t>Distancia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Universidad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Tolima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año</w:t>
      </w:r>
      <w:r>
        <w:rPr>
          <w:spacing w:val="-1"/>
          <w:sz w:val="22"/>
        </w:rPr>
        <w:t> </w:t>
      </w:r>
      <w:r>
        <w:rPr>
          <w:sz w:val="22"/>
        </w:rPr>
        <w:t>2024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dictan</w:t>
      </w:r>
      <w:r>
        <w:rPr>
          <w:spacing w:val="-1"/>
          <w:sz w:val="22"/>
        </w:rPr>
        <w:t> </w:t>
      </w:r>
      <w:r>
        <w:rPr>
          <w:sz w:val="22"/>
        </w:rPr>
        <w:t>otras disposiciones.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40" w:hanging="361"/>
        <w:jc w:val="both"/>
        <w:rPr>
          <w:sz w:val="22"/>
        </w:rPr>
      </w:pPr>
      <w:r>
        <w:rPr>
          <w:sz w:val="22"/>
        </w:rPr>
        <w:t>Que, por solicitud de los Coordinadores de los programas de posgrados, y teniendo en</w:t>
      </w:r>
      <w:r>
        <w:rPr>
          <w:spacing w:val="1"/>
          <w:sz w:val="22"/>
        </w:rPr>
        <w:t> </w:t>
      </w:r>
      <w:r>
        <w:rPr>
          <w:sz w:val="22"/>
        </w:rPr>
        <w:t>cuenta las dinámicas de los procesos académicos en esa modalidad, se hace necesario</w:t>
      </w:r>
      <w:r>
        <w:rPr>
          <w:spacing w:val="1"/>
          <w:sz w:val="22"/>
        </w:rPr>
        <w:t> </w:t>
      </w:r>
      <w:r>
        <w:rPr>
          <w:sz w:val="22"/>
        </w:rPr>
        <w:t>modificar el Calendario Académico y Administrativo para el mejor desarrollo de dichas</w:t>
      </w:r>
      <w:r>
        <w:rPr>
          <w:spacing w:val="1"/>
          <w:sz w:val="22"/>
        </w:rPr>
        <w:t> </w:t>
      </w:r>
      <w:r>
        <w:rPr>
          <w:sz w:val="22"/>
        </w:rPr>
        <w:t>actividades.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44" w:hanging="361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Directivo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puede</w:t>
      </w:r>
      <w:r>
        <w:rPr>
          <w:spacing w:val="1"/>
          <w:sz w:val="22"/>
        </w:rPr>
        <w:t> </w:t>
      </w:r>
      <w:r>
        <w:rPr>
          <w:sz w:val="22"/>
        </w:rPr>
        <w:t>decidir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académicos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Instituto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Educación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Distancia,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estén</w:t>
      </w:r>
      <w:r>
        <w:rPr>
          <w:spacing w:val="-11"/>
          <w:sz w:val="22"/>
        </w:rPr>
        <w:t> </w:t>
      </w:r>
      <w:r>
        <w:rPr>
          <w:sz w:val="22"/>
        </w:rPr>
        <w:t>expresamente</w:t>
      </w:r>
      <w:r>
        <w:rPr>
          <w:spacing w:val="-13"/>
          <w:sz w:val="22"/>
        </w:rPr>
        <w:t> </w:t>
      </w:r>
      <w:r>
        <w:rPr>
          <w:sz w:val="22"/>
        </w:rPr>
        <w:t>establecidos</w:t>
      </w:r>
      <w:r>
        <w:rPr>
          <w:spacing w:val="-66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potestativos de</w:t>
      </w:r>
      <w:r>
        <w:rPr>
          <w:spacing w:val="-2"/>
          <w:sz w:val="22"/>
        </w:rPr>
        <w:t> </w:t>
      </w:r>
      <w:r>
        <w:rPr>
          <w:sz w:val="22"/>
        </w:rPr>
        <w:t>otros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funcionarios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Universidad.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139" w:hanging="361"/>
        <w:jc w:val="both"/>
        <w:rPr>
          <w:sz w:val="22"/>
        </w:rPr>
      </w:pPr>
      <w:r>
        <w:rPr>
          <w:sz w:val="22"/>
        </w:rPr>
        <w:t>Que, en sesión no presencial del Consejo Directivo del 8 de abril de 2024,</w:t>
      </w:r>
      <w:r>
        <w:rPr>
          <w:spacing w:val="1"/>
          <w:sz w:val="22"/>
        </w:rPr>
        <w:t> </w:t>
      </w:r>
      <w:r>
        <w:rPr>
          <w:sz w:val="22"/>
        </w:rPr>
        <w:t>se aprobó la</w:t>
      </w:r>
      <w:r>
        <w:rPr>
          <w:spacing w:val="1"/>
          <w:sz w:val="22"/>
        </w:rPr>
        <w:t> </w:t>
      </w:r>
      <w:r>
        <w:rPr>
          <w:sz w:val="22"/>
        </w:rPr>
        <w:t>modificación al</w:t>
      </w:r>
      <w:r>
        <w:rPr>
          <w:spacing w:val="1"/>
          <w:sz w:val="22"/>
        </w:rPr>
        <w:t> </w:t>
      </w:r>
      <w:r>
        <w:rPr>
          <w:sz w:val="22"/>
        </w:rPr>
        <w:t>calendario académico y administrativo para los programas de MAESTRIA</w:t>
      </w:r>
      <w:r>
        <w:rPr>
          <w:spacing w:val="1"/>
          <w:sz w:val="22"/>
        </w:rPr>
        <w:t> </w:t>
      </w:r>
      <w:r>
        <w:rPr>
          <w:sz w:val="22"/>
        </w:rPr>
        <w:t>EN PEDAGOGÍA Y MEDIACIONES TECNOLÓGICAS, MAESTRÍA EN PEDAGOGÍA DE LA</w:t>
      </w:r>
      <w:r>
        <w:rPr>
          <w:spacing w:val="1"/>
          <w:sz w:val="22"/>
        </w:rPr>
        <w:t> </w:t>
      </w:r>
      <w:r>
        <w:rPr>
          <w:sz w:val="22"/>
        </w:rPr>
        <w:t>LITERATURA, ESPECIALIZACIÓN EN SEGURIDAD E HIGIENE EN EL ÁMBITO LABORAL,</w:t>
      </w:r>
      <w:r>
        <w:rPr>
          <w:spacing w:val="1"/>
          <w:sz w:val="22"/>
        </w:rPr>
        <w:t> </w:t>
      </w:r>
      <w:r>
        <w:rPr>
          <w:sz w:val="22"/>
        </w:rPr>
        <w:t>ESPECIALIZACIÓN EN GERENCIA DE INSTITUCIONES EDUCATIVAS,</w:t>
      </w:r>
      <w:r>
        <w:rPr>
          <w:spacing w:val="68"/>
          <w:sz w:val="22"/>
        </w:rPr>
        <w:t> </w:t>
      </w:r>
      <w:r>
        <w:rPr>
          <w:sz w:val="22"/>
        </w:rPr>
        <w:t>ESPECIALIZACIÓN</w:t>
      </w:r>
      <w:r>
        <w:rPr>
          <w:spacing w:val="1"/>
          <w:sz w:val="22"/>
        </w:rPr>
        <w:t> </w:t>
      </w:r>
      <w:r>
        <w:rPr>
          <w:sz w:val="22"/>
        </w:rPr>
        <w:t>EN EDUCACIÓN PARA LA DIVERSIDAD EN LA NIÑEZ, ESPECIALIZACIÓN EN GERENCIA DE</w:t>
      </w:r>
      <w:r>
        <w:rPr>
          <w:spacing w:val="-66"/>
          <w:sz w:val="22"/>
        </w:rPr>
        <w:t> </w:t>
      </w:r>
      <w:r>
        <w:rPr>
          <w:sz w:val="22"/>
        </w:rPr>
        <w:t>PROYECTOS, ESPECIALIZACIÓN EN ECOLOGÍA POLÍTICA, y ESPECIALIZACIÓN VIRTUAL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AMBIENTES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RECURSOS</w:t>
      </w:r>
      <w:r>
        <w:rPr>
          <w:spacing w:val="-8"/>
          <w:sz w:val="22"/>
        </w:rPr>
        <w:t> </w:t>
      </w:r>
      <w:r>
        <w:rPr>
          <w:sz w:val="22"/>
        </w:rPr>
        <w:t>DIGITALES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EDUCACIÓN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modalidad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Distancia</w:t>
      </w:r>
      <w:r>
        <w:rPr>
          <w:spacing w:val="-67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Instituto de</w:t>
      </w:r>
      <w:r>
        <w:rPr>
          <w:spacing w:val="-2"/>
          <w:sz w:val="22"/>
        </w:rPr>
        <w:t> </w:t>
      </w:r>
      <w:r>
        <w:rPr>
          <w:sz w:val="22"/>
        </w:rPr>
        <w:t>Educación a</w:t>
      </w:r>
      <w:r>
        <w:rPr>
          <w:spacing w:val="-1"/>
          <w:sz w:val="22"/>
        </w:rPr>
        <w:t> </w:t>
      </w:r>
      <w:r>
        <w:rPr>
          <w:sz w:val="22"/>
        </w:rPr>
        <w:t>Distancia,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 semestre</w:t>
      </w:r>
      <w:r>
        <w:rPr>
          <w:spacing w:val="-2"/>
          <w:sz w:val="22"/>
        </w:rPr>
        <w:t> </w:t>
      </w:r>
      <w:r>
        <w:rPr>
          <w:sz w:val="22"/>
        </w:rPr>
        <w:t>B-2024.</w:t>
      </w:r>
    </w:p>
    <w:p>
      <w:pPr>
        <w:pStyle w:val="BodyText"/>
        <w:spacing w:before="1"/>
      </w:pPr>
    </w:p>
    <w:p>
      <w:pPr>
        <w:pStyle w:val="BodyText"/>
        <w:ind w:left="792"/>
        <w:jc w:val="both"/>
      </w:pP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mérito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anterior,</w:t>
      </w:r>
    </w:p>
    <w:p>
      <w:pPr>
        <w:pStyle w:val="BodyText"/>
        <w:spacing w:before="1"/>
      </w:pPr>
    </w:p>
    <w:p>
      <w:pPr>
        <w:pStyle w:val="Heading1"/>
        <w:spacing w:before="0"/>
        <w:ind w:left="1539"/>
      </w:pPr>
      <w:r>
        <w:rPr/>
        <w:t>ACUERDA: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24" w:right="140" w:hanging="33"/>
        <w:jc w:val="both"/>
      </w:pPr>
      <w:r>
        <w:rPr>
          <w:b/>
        </w:rPr>
        <w:t>ARTÍCULO PRIMERO</w:t>
      </w:r>
      <w:r>
        <w:rPr/>
        <w:t>: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calendario</w:t>
      </w:r>
      <w:r>
        <w:rPr>
          <w:spacing w:val="1"/>
        </w:rPr>
        <w:t> </w:t>
      </w:r>
      <w:r>
        <w:rPr/>
        <w:t>académico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para</w:t>
      </w:r>
      <w:r>
        <w:rPr>
          <w:spacing w:val="68"/>
        </w:rPr>
        <w:t> </w:t>
      </w:r>
      <w:r>
        <w:rPr/>
        <w:t>el</w:t>
      </w:r>
      <w:r>
        <w:rPr>
          <w:spacing w:val="1"/>
        </w:rPr>
        <w:t> </w:t>
      </w:r>
      <w:r>
        <w:rPr/>
        <w:t>semestre B-2024 de los programas de posgrado del Instituto de Educación a Distancia de</w:t>
      </w:r>
      <w:r>
        <w:rPr>
          <w:spacing w:val="1"/>
        </w:rPr>
        <w:t> </w:t>
      </w:r>
      <w:r>
        <w:rPr/>
        <w:t>la Universidad del Tolima, y derogar el acuerdo No. 0691 del 12 de octubre de 2023,</w:t>
      </w:r>
      <w:r>
        <w:rPr>
          <w:spacing w:val="1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lo</w:t>
      </w:r>
      <w:r>
        <w:rPr>
          <w:spacing w:val="2"/>
        </w:rPr>
        <w:t> </w:t>
      </w:r>
      <w:r>
        <w:rPr/>
        <w:t>estipulado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considerativa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acuerdo.</w:t>
      </w:r>
    </w:p>
    <w:p>
      <w:pPr>
        <w:spacing w:after="0"/>
        <w:jc w:val="both"/>
        <w:sectPr>
          <w:type w:val="continuous"/>
          <w:pgSz w:w="12250" w:h="20170"/>
          <w:pgMar w:top="1940" w:bottom="280" w:left="1300" w:right="116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286272">
            <wp:simplePos x="0" y="0"/>
            <wp:positionH relativeFrom="page">
              <wp:posOffset>300256</wp:posOffset>
            </wp:positionH>
            <wp:positionV relativeFrom="page">
              <wp:posOffset>606281</wp:posOffset>
            </wp:positionV>
            <wp:extent cx="6994364" cy="1149385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364" cy="1149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ACUERDO</w:t>
      </w:r>
      <w:r>
        <w:rPr>
          <w:spacing w:val="-4"/>
        </w:rPr>
        <w:t> </w:t>
      </w:r>
      <w:r>
        <w:rPr/>
        <w:t>NÚMERO</w:t>
      </w:r>
      <w:r>
        <w:rPr>
          <w:spacing w:val="-1"/>
        </w:rPr>
        <w:t> </w:t>
      </w:r>
      <w:r>
        <w:rPr/>
        <w:t>0244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2024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591" w:right="2296"/>
        <w:jc w:val="center"/>
      </w:pPr>
      <w:r>
        <w:rPr/>
        <w:t>(8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2024)</w:t>
      </w:r>
    </w:p>
    <w:p>
      <w:pPr>
        <w:pStyle w:val="BodyText"/>
        <w:spacing w:before="1"/>
      </w:pPr>
    </w:p>
    <w:p>
      <w:pPr>
        <w:pStyle w:val="BodyText"/>
        <w:ind w:left="116" w:right="143"/>
        <w:jc w:val="both"/>
      </w:pPr>
      <w:r>
        <w:rPr/>
        <w:t>"Por medio del cual se establece el calendario académico y administrativo para los programas de</w:t>
      </w:r>
      <w:r>
        <w:rPr>
          <w:spacing w:val="1"/>
        </w:rPr>
        <w:t> </w:t>
      </w:r>
      <w:r>
        <w:rPr/>
        <w:t>posgrado del Instituto de Educación a Distancia de la Universidad del Tolima correspondiente al</w:t>
      </w:r>
      <w:r>
        <w:rPr>
          <w:spacing w:val="1"/>
        </w:rPr>
        <w:t> </w:t>
      </w:r>
      <w:r>
        <w:rPr/>
        <w:t>semestre</w:t>
      </w:r>
      <w:r>
        <w:rPr>
          <w:spacing w:val="-2"/>
        </w:rPr>
        <w:t> </w:t>
      </w:r>
      <w:r>
        <w:rPr/>
        <w:t>B-2024,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1"/>
        </w:rPr>
        <w:t> </w:t>
      </w:r>
      <w:r>
        <w:rPr/>
        <w:t>el acuerdo</w:t>
      </w:r>
      <w:r>
        <w:rPr>
          <w:spacing w:val="-1"/>
        </w:rPr>
        <w:t> </w:t>
      </w:r>
      <w:r>
        <w:rPr/>
        <w:t>No.</w:t>
      </w:r>
      <w:r>
        <w:rPr>
          <w:spacing w:val="1"/>
        </w:rPr>
        <w:t> </w:t>
      </w:r>
      <w:r>
        <w:rPr/>
        <w:t>0691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1"/>
        <w:gridCol w:w="5814"/>
      </w:tblGrid>
      <w:tr>
        <w:trPr>
          <w:trHeight w:val="598" w:hRule="atLeast"/>
        </w:trPr>
        <w:tc>
          <w:tcPr>
            <w:tcW w:w="9075" w:type="dxa"/>
            <w:gridSpan w:val="2"/>
            <w:shd w:val="clear" w:color="auto" w:fill="DCE6F0"/>
          </w:tcPr>
          <w:p>
            <w:pPr>
              <w:pStyle w:val="TableParagraph"/>
              <w:spacing w:before="191"/>
              <w:ind w:left="1602" w:right="1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INSCRIPCIÓN,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ADMISIÓN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MATRÍCULA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ESTUDIANTES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NUEVOS</w:t>
            </w:r>
          </w:p>
        </w:tc>
      </w:tr>
      <w:tr>
        <w:trPr>
          <w:trHeight w:val="694" w:hRule="atLeast"/>
        </w:trPr>
        <w:tc>
          <w:tcPr>
            <w:tcW w:w="3261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0" w:right="4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ACTIVIDADES/SEMESTRE</w:t>
            </w:r>
          </w:p>
        </w:tc>
        <w:tc>
          <w:tcPr>
            <w:tcW w:w="5814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1927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2024</w:t>
            </w:r>
          </w:p>
        </w:tc>
      </w:tr>
      <w:tr>
        <w:trPr>
          <w:trHeight w:val="570" w:hRule="atLeast"/>
        </w:trPr>
        <w:tc>
          <w:tcPr>
            <w:tcW w:w="3261" w:type="dxa"/>
          </w:tcPr>
          <w:p>
            <w:pPr>
              <w:pStyle w:val="TableParagraph"/>
              <w:spacing w:before="71"/>
              <w:ind w:left="66" w:right="409"/>
              <w:rPr>
                <w:sz w:val="18"/>
              </w:rPr>
            </w:pPr>
            <w:r>
              <w:rPr>
                <w:sz w:val="18"/>
              </w:rPr>
              <w:t>Venta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derechos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inscripción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inscripción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línea</w:t>
            </w:r>
          </w:p>
        </w:tc>
        <w:tc>
          <w:tcPr>
            <w:tcW w:w="5814" w:type="dxa"/>
          </w:tcPr>
          <w:p>
            <w:pPr>
              <w:pStyle w:val="TableParagraph"/>
              <w:spacing w:before="179"/>
              <w:ind w:left="66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abril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 de junio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434" w:hRule="atLeast"/>
        </w:trPr>
        <w:tc>
          <w:tcPr>
            <w:tcW w:w="3261" w:type="dxa"/>
          </w:tcPr>
          <w:p>
            <w:pPr>
              <w:pStyle w:val="TableParagraph"/>
              <w:spacing w:before="107"/>
              <w:ind w:left="66"/>
              <w:rPr>
                <w:sz w:val="18"/>
              </w:rPr>
            </w:pPr>
            <w:r>
              <w:rPr>
                <w:sz w:val="18"/>
              </w:rPr>
              <w:t>Proceso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admisión</w:t>
            </w:r>
          </w:p>
        </w:tc>
        <w:tc>
          <w:tcPr>
            <w:tcW w:w="5814" w:type="dxa"/>
          </w:tcPr>
          <w:p>
            <w:pPr>
              <w:pStyle w:val="TableParagraph"/>
              <w:spacing w:before="107"/>
              <w:ind w:left="66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537" w:hRule="atLeast"/>
        </w:trPr>
        <w:tc>
          <w:tcPr>
            <w:tcW w:w="3261" w:type="dxa"/>
          </w:tcPr>
          <w:p>
            <w:pPr>
              <w:pStyle w:val="TableParagraph"/>
              <w:spacing w:before="162"/>
              <w:ind w:left="66"/>
              <w:rPr>
                <w:sz w:val="18"/>
              </w:rPr>
            </w:pPr>
            <w:r>
              <w:rPr>
                <w:sz w:val="18"/>
              </w:rPr>
              <w:t>Publicación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Listado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Admitidos</w:t>
            </w:r>
          </w:p>
        </w:tc>
        <w:tc>
          <w:tcPr>
            <w:tcW w:w="5814" w:type="dxa"/>
          </w:tcPr>
          <w:p>
            <w:pPr>
              <w:pStyle w:val="TableParagraph"/>
              <w:spacing w:before="162"/>
              <w:ind w:left="6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845" w:hRule="atLeast"/>
        </w:trPr>
        <w:tc>
          <w:tcPr>
            <w:tcW w:w="3261" w:type="dxa"/>
          </w:tcPr>
          <w:p>
            <w:pPr>
              <w:pStyle w:val="TableParagraph"/>
              <w:spacing w:before="1"/>
              <w:ind w:left="0"/>
              <w:rPr>
                <w:sz w:val="17"/>
              </w:rPr>
            </w:pPr>
          </w:p>
          <w:p>
            <w:pPr>
              <w:pStyle w:val="TableParagraph"/>
              <w:ind w:left="66" w:right="730"/>
              <w:rPr>
                <w:sz w:val="18"/>
              </w:rPr>
            </w:pPr>
            <w:r>
              <w:rPr>
                <w:sz w:val="18"/>
              </w:rPr>
              <w:t>Solicitudes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descuentos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liquidación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matrícula</w:t>
            </w:r>
          </w:p>
        </w:tc>
        <w:tc>
          <w:tcPr>
            <w:tcW w:w="5814" w:type="dxa"/>
          </w:tcPr>
          <w:p>
            <w:pPr>
              <w:pStyle w:val="TableParagraph"/>
              <w:spacing w:before="1"/>
              <w:ind w:left="0"/>
              <w:rPr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566" w:hRule="atLeast"/>
        </w:trPr>
        <w:tc>
          <w:tcPr>
            <w:tcW w:w="3261" w:type="dxa"/>
          </w:tcPr>
          <w:p>
            <w:pPr>
              <w:pStyle w:val="TableParagraph"/>
              <w:spacing w:before="67"/>
              <w:ind w:left="66" w:right="391"/>
              <w:rPr>
                <w:sz w:val="18"/>
              </w:rPr>
            </w:pPr>
            <w:r>
              <w:rPr>
                <w:sz w:val="18"/>
              </w:rPr>
              <w:t>Fecha de publicación de recibos de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pago</w:t>
            </w:r>
          </w:p>
        </w:tc>
        <w:tc>
          <w:tcPr>
            <w:tcW w:w="5814" w:type="dxa"/>
          </w:tcPr>
          <w:p>
            <w:pPr>
              <w:pStyle w:val="TableParagraph"/>
              <w:spacing w:before="175"/>
              <w:ind w:left="6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565" w:hRule="atLeast"/>
        </w:trPr>
        <w:tc>
          <w:tcPr>
            <w:tcW w:w="3261" w:type="dxa"/>
          </w:tcPr>
          <w:p>
            <w:pPr>
              <w:pStyle w:val="TableParagraph"/>
              <w:spacing w:before="175"/>
              <w:ind w:left="66"/>
              <w:rPr>
                <w:sz w:val="18"/>
              </w:rPr>
            </w:pPr>
            <w:r>
              <w:rPr>
                <w:sz w:val="18"/>
              </w:rPr>
              <w:t>Pago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matrícula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financiera</w:t>
            </w:r>
          </w:p>
        </w:tc>
        <w:tc>
          <w:tcPr>
            <w:tcW w:w="5814" w:type="dxa"/>
          </w:tcPr>
          <w:p>
            <w:pPr>
              <w:pStyle w:val="TableParagraph"/>
              <w:spacing w:before="175"/>
              <w:ind w:left="66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 de 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agosto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973" w:hRule="atLeast"/>
        </w:trPr>
        <w:tc>
          <w:tcPr>
            <w:tcW w:w="3261" w:type="dxa"/>
          </w:tcPr>
          <w:p>
            <w:pPr>
              <w:pStyle w:val="TableParagraph"/>
              <w:spacing w:before="163"/>
              <w:ind w:left="66" w:right="148"/>
              <w:jc w:val="both"/>
              <w:rPr>
                <w:sz w:val="18"/>
              </w:rPr>
            </w:pPr>
            <w:r>
              <w:rPr>
                <w:sz w:val="18"/>
              </w:rPr>
              <w:t>Cargue de documentos en plataforma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y Legalización matrícula académica en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plataforma</w:t>
            </w:r>
          </w:p>
        </w:tc>
        <w:tc>
          <w:tcPr>
            <w:tcW w:w="5814" w:type="dxa"/>
          </w:tcPr>
          <w:p>
            <w:pPr>
              <w:pStyle w:val="TableParagraph"/>
              <w:spacing w:before="4"/>
              <w:ind w:left="0"/>
              <w:rPr>
                <w:sz w:val="31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 de 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agosto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482" w:hRule="atLeast"/>
        </w:trPr>
        <w:tc>
          <w:tcPr>
            <w:tcW w:w="3261" w:type="dxa"/>
          </w:tcPr>
          <w:p>
            <w:pPr>
              <w:pStyle w:val="TableParagraph"/>
              <w:spacing w:before="131"/>
              <w:ind w:left="66"/>
              <w:rPr>
                <w:sz w:val="18"/>
              </w:rPr>
            </w:pPr>
            <w:r>
              <w:rPr>
                <w:sz w:val="18"/>
              </w:rPr>
              <w:t>Jornada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Inducción</w:t>
            </w:r>
          </w:p>
        </w:tc>
        <w:tc>
          <w:tcPr>
            <w:tcW w:w="5814" w:type="dxa"/>
          </w:tcPr>
          <w:p>
            <w:pPr>
              <w:pStyle w:val="TableParagraph"/>
              <w:spacing w:before="131"/>
              <w:ind w:left="66"/>
              <w:rPr>
                <w:sz w:val="18"/>
              </w:rPr>
            </w:pPr>
            <w:r>
              <w:rPr>
                <w:sz w:val="18"/>
              </w:rPr>
              <w:t>Agosto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 de 2024</w:t>
            </w:r>
          </w:p>
        </w:tc>
      </w:tr>
      <w:tr>
        <w:trPr>
          <w:trHeight w:val="694" w:hRule="atLeast"/>
        </w:trPr>
        <w:tc>
          <w:tcPr>
            <w:tcW w:w="3261" w:type="dxa"/>
          </w:tcPr>
          <w:p>
            <w:pPr>
              <w:pStyle w:val="TableParagraph"/>
              <w:spacing w:before="131"/>
              <w:ind w:left="66" w:right="404"/>
              <w:rPr>
                <w:sz w:val="18"/>
              </w:rPr>
            </w:pPr>
            <w:r>
              <w:rPr>
                <w:sz w:val="18"/>
              </w:rPr>
              <w:t>Inicio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Posgrados</w:t>
            </w:r>
          </w:p>
        </w:tc>
        <w:tc>
          <w:tcPr>
            <w:tcW w:w="5814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9, 10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 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agosto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566" w:hRule="atLeast"/>
        </w:trPr>
        <w:tc>
          <w:tcPr>
            <w:tcW w:w="3261" w:type="dxa"/>
          </w:tcPr>
          <w:p>
            <w:pPr>
              <w:pStyle w:val="TableParagraph"/>
              <w:spacing w:before="175"/>
              <w:ind w:left="66"/>
              <w:rPr>
                <w:sz w:val="18"/>
              </w:rPr>
            </w:pPr>
            <w:r>
              <w:rPr>
                <w:sz w:val="18"/>
              </w:rPr>
              <w:t>Cancelación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asignaturas</w:t>
            </w:r>
          </w:p>
        </w:tc>
        <w:tc>
          <w:tcPr>
            <w:tcW w:w="5814" w:type="dxa"/>
          </w:tcPr>
          <w:p>
            <w:pPr>
              <w:pStyle w:val="TableParagraph"/>
              <w:spacing w:before="175"/>
              <w:ind w:left="66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9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agosto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hasta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septiembre de 2024</w:t>
            </w:r>
          </w:p>
        </w:tc>
      </w:tr>
      <w:tr>
        <w:trPr>
          <w:trHeight w:val="565" w:hRule="atLeast"/>
        </w:trPr>
        <w:tc>
          <w:tcPr>
            <w:tcW w:w="90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106" w:hRule="atLeast"/>
        </w:trPr>
        <w:tc>
          <w:tcPr>
            <w:tcW w:w="9075" w:type="dxa"/>
            <w:gridSpan w:val="2"/>
            <w:shd w:val="clear" w:color="auto" w:fill="DCE6F0"/>
          </w:tcPr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2071" w:right="383" w:hanging="1673"/>
              <w:rPr>
                <w:b/>
                <w:sz w:val="18"/>
              </w:rPr>
            </w:pPr>
            <w:r>
              <w:rPr>
                <w:b/>
                <w:sz w:val="18"/>
              </w:rPr>
              <w:t>REINTEGROS, RELIQUIDACIONES, PAGO DE MATRÍCULA FINANCIERA Y LEGALIZACIÓN DE</w:t>
            </w:r>
            <w:r>
              <w:rPr>
                <w:b/>
                <w:spacing w:val="-51"/>
                <w:sz w:val="18"/>
              </w:rPr>
              <w:t> </w:t>
            </w:r>
            <w:r>
              <w:rPr>
                <w:b/>
                <w:sz w:val="18"/>
              </w:rPr>
              <w:t>MATRÍCULA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ACADÉMICA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 ESTUDIANTES ANTIGUOS</w:t>
            </w:r>
          </w:p>
        </w:tc>
      </w:tr>
      <w:tr>
        <w:trPr>
          <w:trHeight w:val="538" w:hRule="atLeast"/>
        </w:trPr>
        <w:tc>
          <w:tcPr>
            <w:tcW w:w="3261" w:type="dxa"/>
          </w:tcPr>
          <w:p>
            <w:pPr>
              <w:pStyle w:val="TableParagraph"/>
              <w:spacing w:before="163"/>
              <w:ind w:left="0" w:right="4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ACTIVIDADES/SEMESTRE</w:t>
            </w:r>
          </w:p>
        </w:tc>
        <w:tc>
          <w:tcPr>
            <w:tcW w:w="5814" w:type="dxa"/>
          </w:tcPr>
          <w:p>
            <w:pPr>
              <w:pStyle w:val="TableParagraph"/>
              <w:spacing w:before="163"/>
              <w:ind w:left="1927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2024</w:t>
            </w:r>
          </w:p>
        </w:tc>
      </w:tr>
      <w:tr>
        <w:trPr>
          <w:trHeight w:val="721" w:hRule="atLeast"/>
        </w:trPr>
        <w:tc>
          <w:tcPr>
            <w:tcW w:w="3261" w:type="dxa"/>
          </w:tcPr>
          <w:p>
            <w:pPr>
              <w:pStyle w:val="TableParagraph"/>
              <w:spacing w:before="147"/>
              <w:ind w:left="66" w:right="982"/>
              <w:rPr>
                <w:sz w:val="18"/>
              </w:rPr>
            </w:pPr>
            <w:r>
              <w:rPr>
                <w:sz w:val="18"/>
              </w:rPr>
              <w:t>Recepción de solicitudes de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reintegros</w:t>
            </w:r>
          </w:p>
        </w:tc>
        <w:tc>
          <w:tcPr>
            <w:tcW w:w="5814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abril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 de junio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698" w:hRule="atLeast"/>
        </w:trPr>
        <w:tc>
          <w:tcPr>
            <w:tcW w:w="3261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Respuesta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solicitudes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reintegros</w:t>
            </w:r>
          </w:p>
        </w:tc>
        <w:tc>
          <w:tcPr>
            <w:tcW w:w="5814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3 de 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826" w:hRule="atLeast"/>
        </w:trPr>
        <w:tc>
          <w:tcPr>
            <w:tcW w:w="3261" w:type="dxa"/>
          </w:tcPr>
          <w:p>
            <w:pPr>
              <w:pStyle w:val="TableParagraph"/>
              <w:spacing w:before="195"/>
              <w:ind w:left="66" w:right="730"/>
              <w:rPr>
                <w:sz w:val="18"/>
              </w:rPr>
            </w:pPr>
            <w:r>
              <w:rPr>
                <w:sz w:val="18"/>
              </w:rPr>
              <w:t>Solicitudes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descuentos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liquidación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matrícula</w:t>
            </w:r>
          </w:p>
        </w:tc>
        <w:tc>
          <w:tcPr>
            <w:tcW w:w="5814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686" w:hRule="atLeast"/>
        </w:trPr>
        <w:tc>
          <w:tcPr>
            <w:tcW w:w="3261" w:type="dxa"/>
          </w:tcPr>
          <w:p>
            <w:pPr>
              <w:pStyle w:val="TableParagraph"/>
              <w:spacing w:before="127"/>
              <w:ind w:left="66" w:right="391"/>
              <w:rPr>
                <w:sz w:val="18"/>
              </w:rPr>
            </w:pPr>
            <w:r>
              <w:rPr>
                <w:sz w:val="18"/>
              </w:rPr>
              <w:t>Fecha de publicación de recibos de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pago</w:t>
            </w:r>
          </w:p>
        </w:tc>
        <w:tc>
          <w:tcPr>
            <w:tcW w:w="5814" w:type="dxa"/>
          </w:tcPr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682" w:hRule="atLeast"/>
        </w:trPr>
        <w:tc>
          <w:tcPr>
            <w:tcW w:w="3261" w:type="dxa"/>
          </w:tcPr>
          <w:p>
            <w:pPr>
              <w:pStyle w:val="TableParagraph"/>
              <w:spacing w:before="127"/>
              <w:ind w:left="66" w:right="326"/>
              <w:rPr>
                <w:sz w:val="18"/>
              </w:rPr>
            </w:pPr>
            <w:r>
              <w:rPr>
                <w:sz w:val="18"/>
              </w:rPr>
              <w:t>Pago de matrícula y Legalización de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matrícula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académica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plataforma</w:t>
            </w:r>
          </w:p>
        </w:tc>
        <w:tc>
          <w:tcPr>
            <w:tcW w:w="5814" w:type="dxa"/>
          </w:tcPr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 de 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agosto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</w:tbl>
    <w:p>
      <w:pPr>
        <w:spacing w:after="0"/>
        <w:rPr>
          <w:sz w:val="18"/>
        </w:rPr>
        <w:sectPr>
          <w:pgSz w:w="12250" w:h="20170"/>
          <w:pgMar w:top="1940" w:bottom="280" w:left="1300" w:right="116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286784">
            <wp:simplePos x="0" y="0"/>
            <wp:positionH relativeFrom="page">
              <wp:posOffset>300256</wp:posOffset>
            </wp:positionH>
            <wp:positionV relativeFrom="page">
              <wp:posOffset>606281</wp:posOffset>
            </wp:positionV>
            <wp:extent cx="6994364" cy="1149385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364" cy="1149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ACUERDO</w:t>
      </w:r>
      <w:r>
        <w:rPr>
          <w:spacing w:val="-4"/>
        </w:rPr>
        <w:t> </w:t>
      </w:r>
      <w:r>
        <w:rPr/>
        <w:t>NÚMERO</w:t>
      </w:r>
      <w:r>
        <w:rPr>
          <w:spacing w:val="-1"/>
        </w:rPr>
        <w:t> </w:t>
      </w:r>
      <w:r>
        <w:rPr/>
        <w:t>0244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2024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591" w:right="2296"/>
        <w:jc w:val="center"/>
      </w:pPr>
      <w:r>
        <w:rPr/>
        <w:t>(8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2024)</w:t>
      </w:r>
    </w:p>
    <w:p>
      <w:pPr>
        <w:pStyle w:val="BodyText"/>
        <w:spacing w:before="1"/>
      </w:pPr>
    </w:p>
    <w:p>
      <w:pPr>
        <w:pStyle w:val="BodyText"/>
        <w:ind w:left="116" w:right="143"/>
        <w:jc w:val="both"/>
      </w:pPr>
      <w:r>
        <w:rPr/>
        <w:t>"Por medio del cual se establece el calendario académico y administrativo para los programas de</w:t>
      </w:r>
      <w:r>
        <w:rPr>
          <w:spacing w:val="1"/>
        </w:rPr>
        <w:t> </w:t>
      </w:r>
      <w:r>
        <w:rPr/>
        <w:t>posgrado del Instituto de Educación a Distancia de la Universidad del Tolima correspondiente al</w:t>
      </w:r>
      <w:r>
        <w:rPr>
          <w:spacing w:val="1"/>
        </w:rPr>
        <w:t> </w:t>
      </w:r>
      <w:r>
        <w:rPr/>
        <w:t>semestre</w:t>
      </w:r>
      <w:r>
        <w:rPr>
          <w:spacing w:val="-2"/>
        </w:rPr>
        <w:t> </w:t>
      </w:r>
      <w:r>
        <w:rPr/>
        <w:t>B-2024,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1"/>
        </w:rPr>
        <w:t> </w:t>
      </w:r>
      <w:r>
        <w:rPr/>
        <w:t>el acuerdo</w:t>
      </w:r>
      <w:r>
        <w:rPr>
          <w:spacing w:val="-1"/>
        </w:rPr>
        <w:t> </w:t>
      </w:r>
      <w:r>
        <w:rPr/>
        <w:t>No.</w:t>
      </w:r>
      <w:r>
        <w:rPr>
          <w:spacing w:val="1"/>
        </w:rPr>
        <w:t> </w:t>
      </w:r>
      <w:r>
        <w:rPr/>
        <w:t>0691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5954"/>
      </w:tblGrid>
      <w:tr>
        <w:trPr>
          <w:trHeight w:val="678" w:hRule="atLeast"/>
        </w:trPr>
        <w:tc>
          <w:tcPr>
            <w:tcW w:w="9355" w:type="dxa"/>
            <w:gridSpan w:val="2"/>
            <w:shd w:val="clear" w:color="auto" w:fill="DCE6F0"/>
          </w:tcPr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544" w:right="5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CLASES,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ADICIÓN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CURSOS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INGRESO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CALIFICACIONES</w:t>
            </w:r>
          </w:p>
        </w:tc>
      </w:tr>
      <w:tr>
        <w:trPr>
          <w:trHeight w:val="1554" w:hRule="atLeast"/>
        </w:trPr>
        <w:tc>
          <w:tcPr>
            <w:tcW w:w="9355" w:type="dxa"/>
            <w:gridSpan w:val="2"/>
            <w:shd w:val="clear" w:color="auto" w:fill="D7E3BB"/>
          </w:tcPr>
          <w:p>
            <w:pPr>
              <w:pStyle w:val="TableParagraph"/>
              <w:spacing w:before="127"/>
              <w:ind w:left="1943" w:right="1624" w:firstLine="624"/>
              <w:rPr>
                <w:b/>
                <w:sz w:val="18"/>
              </w:rPr>
            </w:pPr>
            <w:r>
              <w:rPr>
                <w:b/>
                <w:sz w:val="18"/>
              </w:rPr>
              <w:t>MAESTRÍA EN PEDAGOGÍA DE LA LITERATURA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MAESTRÍA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PEDAGOGÍA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MEDIACIONES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TECNOLÓGICAS</w:t>
            </w:r>
          </w:p>
          <w:p>
            <w:pPr>
              <w:pStyle w:val="TableParagraph"/>
              <w:spacing w:before="1"/>
              <w:ind w:left="1459" w:right="1421" w:firstLine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ESPECIALIZACIÓN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EDUCACIÓN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DIVERSIDAD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NIÑEZ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ESPECIALIZACIÓN EN SEGURIDAD E HIGIENE EN EL ÁMBITO LABORAL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ESPECIALIZACIÓN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 ECOLOGÍA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POLÍTICA</w:t>
            </w:r>
          </w:p>
          <w:p>
            <w:pPr>
              <w:pStyle w:val="TableParagraph"/>
              <w:spacing w:before="1"/>
              <w:ind w:left="545" w:right="5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ESPECIALIZACION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VIRTUAL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AMBIENTES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RECURSOS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DIGITALES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EDUCACIÓN</w:t>
            </w:r>
          </w:p>
        </w:tc>
      </w:tr>
      <w:tr>
        <w:trPr>
          <w:trHeight w:val="525" w:hRule="atLeast"/>
        </w:trPr>
        <w:tc>
          <w:tcPr>
            <w:tcW w:w="3401" w:type="dxa"/>
          </w:tcPr>
          <w:p>
            <w:pPr>
              <w:pStyle w:val="TableParagraph"/>
              <w:spacing w:before="154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ACTIVIDADES/SEMESTRE</w:t>
            </w:r>
          </w:p>
        </w:tc>
        <w:tc>
          <w:tcPr>
            <w:tcW w:w="5954" w:type="dxa"/>
          </w:tcPr>
          <w:p>
            <w:pPr>
              <w:pStyle w:val="TableParagraph"/>
              <w:spacing w:before="154"/>
              <w:ind w:left="1985" w:right="19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2024</w:t>
            </w:r>
          </w:p>
        </w:tc>
      </w:tr>
      <w:tr>
        <w:trPr>
          <w:trHeight w:val="430" w:hRule="atLeast"/>
        </w:trPr>
        <w:tc>
          <w:tcPr>
            <w:tcW w:w="3401" w:type="dxa"/>
          </w:tcPr>
          <w:p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Inicio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clases</w:t>
            </w:r>
          </w:p>
        </w:tc>
        <w:tc>
          <w:tcPr>
            <w:tcW w:w="5954" w:type="dxa"/>
          </w:tcPr>
          <w:p>
            <w:pPr>
              <w:pStyle w:val="TableParagraph"/>
              <w:spacing w:before="107"/>
              <w:ind w:left="71"/>
              <w:rPr>
                <w:sz w:val="18"/>
              </w:rPr>
            </w:pPr>
            <w:r>
              <w:rPr>
                <w:sz w:val="18"/>
              </w:rPr>
              <w:t>9, 10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 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agosto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582" w:hRule="atLeast"/>
        </w:trPr>
        <w:tc>
          <w:tcPr>
            <w:tcW w:w="3401" w:type="dxa"/>
          </w:tcPr>
          <w:p>
            <w:pPr>
              <w:pStyle w:val="TableParagraph"/>
              <w:spacing w:before="183"/>
              <w:rPr>
                <w:sz w:val="18"/>
              </w:rPr>
            </w:pPr>
            <w:r>
              <w:rPr>
                <w:sz w:val="18"/>
              </w:rPr>
              <w:t>Cancelación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asignaturas</w:t>
            </w:r>
          </w:p>
        </w:tc>
        <w:tc>
          <w:tcPr>
            <w:tcW w:w="5954" w:type="dxa"/>
          </w:tcPr>
          <w:p>
            <w:pPr>
              <w:pStyle w:val="TableParagraph"/>
              <w:spacing w:before="183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9 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agosto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hasta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septiembre de 2024</w:t>
            </w:r>
          </w:p>
        </w:tc>
      </w:tr>
      <w:tr>
        <w:trPr>
          <w:trHeight w:val="478" w:hRule="atLeast"/>
        </w:trPr>
        <w:tc>
          <w:tcPr>
            <w:tcW w:w="3401" w:type="dxa"/>
          </w:tcPr>
          <w:p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Finalización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clases</w:t>
            </w:r>
          </w:p>
        </w:tc>
        <w:tc>
          <w:tcPr>
            <w:tcW w:w="5954" w:type="dxa"/>
          </w:tcPr>
          <w:p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30 de noviembre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578" w:hRule="atLeast"/>
        </w:trPr>
        <w:tc>
          <w:tcPr>
            <w:tcW w:w="3401" w:type="dxa"/>
            <w:shd w:val="clear" w:color="auto" w:fill="FFFFFF"/>
          </w:tcPr>
          <w:p>
            <w:pPr>
              <w:pStyle w:val="TableParagraph"/>
              <w:spacing w:before="183"/>
              <w:rPr>
                <w:sz w:val="18"/>
              </w:rPr>
            </w:pPr>
            <w:r>
              <w:rPr>
                <w:sz w:val="18"/>
              </w:rPr>
              <w:t>Ingreso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notas</w:t>
            </w:r>
          </w:p>
        </w:tc>
        <w:tc>
          <w:tcPr>
            <w:tcW w:w="5954" w:type="dxa"/>
            <w:shd w:val="clear" w:color="auto" w:fill="FFFFFF"/>
          </w:tcPr>
          <w:p>
            <w:pPr>
              <w:pStyle w:val="TableParagraph"/>
              <w:spacing w:before="183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diciembre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5"/>
        <w:gridCol w:w="5486"/>
      </w:tblGrid>
      <w:tr>
        <w:trPr>
          <w:trHeight w:val="566" w:hRule="atLeast"/>
        </w:trPr>
        <w:tc>
          <w:tcPr>
            <w:tcW w:w="9311" w:type="dxa"/>
            <w:gridSpan w:val="2"/>
            <w:shd w:val="clear" w:color="auto" w:fill="DCE6F0"/>
          </w:tcPr>
          <w:p>
            <w:pPr>
              <w:pStyle w:val="TableParagraph"/>
              <w:spacing w:before="175"/>
              <w:ind w:left="1176" w:right="1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CLASES,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ADICIÓN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CURSOS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INGRESO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CALIFICACIONES</w:t>
            </w:r>
          </w:p>
        </w:tc>
      </w:tr>
      <w:tr>
        <w:trPr>
          <w:trHeight w:val="650" w:hRule="atLeast"/>
        </w:trPr>
        <w:tc>
          <w:tcPr>
            <w:tcW w:w="9311" w:type="dxa"/>
            <w:gridSpan w:val="2"/>
            <w:shd w:val="clear" w:color="auto" w:fill="D7E3BB"/>
          </w:tcPr>
          <w:p>
            <w:pPr>
              <w:pStyle w:val="TableParagraph"/>
              <w:spacing w:line="242" w:lineRule="auto" w:before="107"/>
              <w:ind w:left="1615" w:right="745" w:firstLine="808"/>
              <w:rPr>
                <w:b/>
                <w:sz w:val="18"/>
              </w:rPr>
            </w:pPr>
            <w:r>
              <w:rPr>
                <w:b/>
                <w:sz w:val="18"/>
              </w:rPr>
              <w:t>ESPECIALIZACIÓN EN GERENCIA DE PROYECTOS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ESPECIALIZACIÓN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GERENCIA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INSTITUCIONES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EDUCATIVAS</w:t>
            </w:r>
          </w:p>
        </w:tc>
      </w:tr>
      <w:tr>
        <w:trPr>
          <w:trHeight w:val="518" w:hRule="atLeast"/>
        </w:trPr>
        <w:tc>
          <w:tcPr>
            <w:tcW w:w="9311" w:type="dxa"/>
            <w:gridSpan w:val="2"/>
            <w:shd w:val="clear" w:color="auto" w:fill="EDEBE0"/>
          </w:tcPr>
          <w:p>
            <w:pPr>
              <w:pStyle w:val="TableParagraph"/>
              <w:spacing w:before="151"/>
              <w:ind w:left="1176" w:right="1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BLOQUE 1</w:t>
            </w:r>
          </w:p>
        </w:tc>
      </w:tr>
      <w:tr>
        <w:trPr>
          <w:trHeight w:val="573" w:hRule="atLeast"/>
        </w:trPr>
        <w:tc>
          <w:tcPr>
            <w:tcW w:w="3825" w:type="dxa"/>
          </w:tcPr>
          <w:p>
            <w:pPr>
              <w:pStyle w:val="TableParagraph"/>
              <w:spacing w:before="179"/>
              <w:ind w:left="742"/>
              <w:rPr>
                <w:b/>
                <w:sz w:val="18"/>
              </w:rPr>
            </w:pPr>
            <w:r>
              <w:rPr>
                <w:b/>
                <w:sz w:val="18"/>
              </w:rPr>
              <w:t>ACTIVIDADES/SEMESTRE</w:t>
            </w:r>
          </w:p>
        </w:tc>
        <w:tc>
          <w:tcPr>
            <w:tcW w:w="5486" w:type="dxa"/>
          </w:tcPr>
          <w:p>
            <w:pPr>
              <w:pStyle w:val="TableParagraph"/>
              <w:spacing w:before="179"/>
              <w:ind w:left="1767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2024</w:t>
            </w:r>
          </w:p>
        </w:tc>
      </w:tr>
      <w:tr>
        <w:trPr>
          <w:trHeight w:val="493" w:hRule="atLeast"/>
        </w:trPr>
        <w:tc>
          <w:tcPr>
            <w:tcW w:w="3825" w:type="dxa"/>
          </w:tcPr>
          <w:p>
            <w:pPr>
              <w:pStyle w:val="TableParagraph"/>
              <w:spacing w:before="139"/>
              <w:rPr>
                <w:sz w:val="18"/>
              </w:rPr>
            </w:pPr>
            <w:r>
              <w:rPr>
                <w:sz w:val="18"/>
              </w:rPr>
              <w:t>Inicio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clases</w:t>
            </w:r>
          </w:p>
        </w:tc>
        <w:tc>
          <w:tcPr>
            <w:tcW w:w="5486" w:type="dxa"/>
          </w:tcPr>
          <w:p>
            <w:pPr>
              <w:pStyle w:val="TableParagraph"/>
              <w:spacing w:before="139"/>
              <w:ind w:left="71"/>
              <w:rPr>
                <w:sz w:val="18"/>
              </w:rPr>
            </w:pPr>
            <w:r>
              <w:rPr>
                <w:sz w:val="18"/>
              </w:rPr>
              <w:t>9, 10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agosto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533" w:hRule="atLeast"/>
        </w:trPr>
        <w:tc>
          <w:tcPr>
            <w:tcW w:w="3825" w:type="dxa"/>
          </w:tcPr>
          <w:p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Cancelación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asignaturas</w:t>
            </w:r>
          </w:p>
        </w:tc>
        <w:tc>
          <w:tcPr>
            <w:tcW w:w="5486" w:type="dxa"/>
          </w:tcPr>
          <w:p>
            <w:pPr>
              <w:pStyle w:val="TableParagraph"/>
              <w:spacing w:before="159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9 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agosto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hasta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septiembre de 2024</w:t>
            </w:r>
          </w:p>
        </w:tc>
      </w:tr>
      <w:tr>
        <w:trPr>
          <w:trHeight w:val="570" w:hRule="atLeast"/>
        </w:trPr>
        <w:tc>
          <w:tcPr>
            <w:tcW w:w="3825" w:type="dxa"/>
          </w:tcPr>
          <w:p>
            <w:pPr>
              <w:pStyle w:val="TableParagraph"/>
              <w:spacing w:before="179"/>
              <w:rPr>
                <w:sz w:val="18"/>
              </w:rPr>
            </w:pPr>
            <w:r>
              <w:rPr>
                <w:sz w:val="18"/>
              </w:rPr>
              <w:t>Finalización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clases</w:t>
            </w:r>
          </w:p>
        </w:tc>
        <w:tc>
          <w:tcPr>
            <w:tcW w:w="5486" w:type="dxa"/>
          </w:tcPr>
          <w:p>
            <w:pPr>
              <w:pStyle w:val="TableParagraph"/>
              <w:spacing w:before="179"/>
              <w:ind w:left="71"/>
              <w:rPr>
                <w:sz w:val="18"/>
              </w:rPr>
            </w:pPr>
            <w:r>
              <w:rPr>
                <w:sz w:val="18"/>
              </w:rPr>
              <w:t>27 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28 de septiembre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518" w:hRule="atLeast"/>
        </w:trPr>
        <w:tc>
          <w:tcPr>
            <w:tcW w:w="3825" w:type="dxa"/>
          </w:tcPr>
          <w:p>
            <w:pPr>
              <w:pStyle w:val="TableParagraph"/>
              <w:spacing w:before="151"/>
              <w:rPr>
                <w:sz w:val="18"/>
              </w:rPr>
            </w:pPr>
            <w:r>
              <w:rPr>
                <w:sz w:val="18"/>
              </w:rPr>
              <w:t>Ingreso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notas</w:t>
            </w:r>
          </w:p>
        </w:tc>
        <w:tc>
          <w:tcPr>
            <w:tcW w:w="5486" w:type="dxa"/>
          </w:tcPr>
          <w:p>
            <w:pPr>
              <w:pStyle w:val="TableParagraph"/>
              <w:spacing w:before="151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septiembre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octubre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601" w:hRule="atLeast"/>
        </w:trPr>
        <w:tc>
          <w:tcPr>
            <w:tcW w:w="9311" w:type="dxa"/>
            <w:gridSpan w:val="2"/>
            <w:shd w:val="clear" w:color="auto" w:fill="EDEBE0"/>
          </w:tcPr>
          <w:p>
            <w:pPr>
              <w:pStyle w:val="TableParagraph"/>
              <w:spacing w:before="191"/>
              <w:ind w:left="1176" w:right="1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BLOQUE 2</w:t>
            </w:r>
          </w:p>
        </w:tc>
      </w:tr>
      <w:tr>
        <w:trPr>
          <w:trHeight w:val="578" w:hRule="atLeast"/>
        </w:trPr>
        <w:tc>
          <w:tcPr>
            <w:tcW w:w="3825" w:type="dxa"/>
          </w:tcPr>
          <w:p>
            <w:pPr>
              <w:pStyle w:val="TableParagraph"/>
              <w:spacing w:before="179"/>
              <w:rPr>
                <w:sz w:val="18"/>
              </w:rPr>
            </w:pPr>
            <w:r>
              <w:rPr>
                <w:sz w:val="18"/>
              </w:rPr>
              <w:t>Inicio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clases</w:t>
            </w:r>
          </w:p>
        </w:tc>
        <w:tc>
          <w:tcPr>
            <w:tcW w:w="5486" w:type="dxa"/>
          </w:tcPr>
          <w:p>
            <w:pPr>
              <w:pStyle w:val="TableParagraph"/>
              <w:spacing w:before="179"/>
              <w:ind w:left="71"/>
              <w:rPr>
                <w:sz w:val="18"/>
              </w:rPr>
            </w:pPr>
            <w:r>
              <w:rPr>
                <w:sz w:val="18"/>
              </w:rPr>
              <w:t>4 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octubre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470" w:hRule="atLeast"/>
        </w:trPr>
        <w:tc>
          <w:tcPr>
            <w:tcW w:w="3825" w:type="dxa"/>
          </w:tcPr>
          <w:p>
            <w:pPr>
              <w:pStyle w:val="TableParagraph"/>
              <w:spacing w:before="127"/>
              <w:rPr>
                <w:sz w:val="18"/>
              </w:rPr>
            </w:pPr>
            <w:r>
              <w:rPr>
                <w:sz w:val="18"/>
              </w:rPr>
              <w:t>Cancelación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asignaturas</w:t>
            </w:r>
          </w:p>
        </w:tc>
        <w:tc>
          <w:tcPr>
            <w:tcW w:w="5486" w:type="dxa"/>
          </w:tcPr>
          <w:p>
            <w:pPr>
              <w:pStyle w:val="TableParagraph"/>
              <w:spacing w:before="127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 de octubre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noviembre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705" w:hRule="atLeast"/>
        </w:trPr>
        <w:tc>
          <w:tcPr>
            <w:tcW w:w="3825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Finalización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clases</w:t>
            </w:r>
          </w:p>
        </w:tc>
        <w:tc>
          <w:tcPr>
            <w:tcW w:w="5486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30 de noviembre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498" w:hRule="atLeast"/>
        </w:trPr>
        <w:tc>
          <w:tcPr>
            <w:tcW w:w="3825" w:type="dxa"/>
          </w:tcPr>
          <w:p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Ingreso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notas</w:t>
            </w:r>
          </w:p>
        </w:tc>
        <w:tc>
          <w:tcPr>
            <w:tcW w:w="5486" w:type="dxa"/>
          </w:tcPr>
          <w:p>
            <w:pPr>
              <w:pStyle w:val="TableParagraph"/>
              <w:spacing w:before="143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diciembre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</w:tbl>
    <w:p>
      <w:pPr>
        <w:spacing w:after="0"/>
        <w:rPr>
          <w:sz w:val="18"/>
        </w:rPr>
        <w:sectPr>
          <w:pgSz w:w="12250" w:h="20170"/>
          <w:pgMar w:top="1940" w:bottom="280" w:left="1300" w:right="116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287296">
            <wp:simplePos x="0" y="0"/>
            <wp:positionH relativeFrom="page">
              <wp:posOffset>300256</wp:posOffset>
            </wp:positionH>
            <wp:positionV relativeFrom="page">
              <wp:posOffset>606281</wp:posOffset>
            </wp:positionV>
            <wp:extent cx="6994364" cy="11493856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364" cy="1149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ACUERDO</w:t>
      </w:r>
      <w:r>
        <w:rPr>
          <w:spacing w:val="-4"/>
        </w:rPr>
        <w:t> </w:t>
      </w:r>
      <w:r>
        <w:rPr/>
        <w:t>NÚMERO</w:t>
      </w:r>
      <w:r>
        <w:rPr>
          <w:spacing w:val="-1"/>
        </w:rPr>
        <w:t> </w:t>
      </w:r>
      <w:r>
        <w:rPr/>
        <w:t>0244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2024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591" w:right="2296"/>
        <w:jc w:val="center"/>
      </w:pPr>
      <w:r>
        <w:rPr/>
        <w:t>(8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2024)</w:t>
      </w:r>
    </w:p>
    <w:p>
      <w:pPr>
        <w:pStyle w:val="BodyText"/>
        <w:spacing w:before="1"/>
      </w:pPr>
    </w:p>
    <w:p>
      <w:pPr>
        <w:pStyle w:val="BodyText"/>
        <w:ind w:left="116" w:right="143"/>
        <w:jc w:val="both"/>
      </w:pPr>
      <w:r>
        <w:rPr/>
        <w:t>"Por medio del cual se establece el calendario académico y administrativo para los programas de</w:t>
      </w:r>
      <w:r>
        <w:rPr>
          <w:spacing w:val="1"/>
        </w:rPr>
        <w:t> </w:t>
      </w:r>
      <w:r>
        <w:rPr/>
        <w:t>posgrado del Instituto de Educación a Distancia de la Universidad del Tolima correspondiente al</w:t>
      </w:r>
      <w:r>
        <w:rPr>
          <w:spacing w:val="1"/>
        </w:rPr>
        <w:t> </w:t>
      </w:r>
      <w:r>
        <w:rPr/>
        <w:t>semestre</w:t>
      </w:r>
      <w:r>
        <w:rPr>
          <w:spacing w:val="-2"/>
        </w:rPr>
        <w:t> </w:t>
      </w:r>
      <w:r>
        <w:rPr/>
        <w:t>B-2024,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1"/>
        </w:rPr>
        <w:t> </w:t>
      </w:r>
      <w:r>
        <w:rPr/>
        <w:t>el acuerdo</w:t>
      </w:r>
      <w:r>
        <w:rPr>
          <w:spacing w:val="-1"/>
        </w:rPr>
        <w:t> </w:t>
      </w:r>
      <w:r>
        <w:rPr/>
        <w:t>No.</w:t>
      </w:r>
      <w:r>
        <w:rPr>
          <w:spacing w:val="1"/>
        </w:rPr>
        <w:t> </w:t>
      </w:r>
      <w:r>
        <w:rPr/>
        <w:t>0691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586"/>
      </w:tblGrid>
      <w:tr>
        <w:trPr>
          <w:trHeight w:val="658" w:hRule="atLeast"/>
        </w:trPr>
        <w:tc>
          <w:tcPr>
            <w:tcW w:w="9551" w:type="dxa"/>
            <w:gridSpan w:val="2"/>
            <w:shd w:val="clear" w:color="auto" w:fill="DCE6F0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EVALUACIÓN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DOCENTE,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CURSOS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LIBRES,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CURSOS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ESPECIALES,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SEMINARIOS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PROFUNDIZACIÓN</w:t>
            </w:r>
          </w:p>
        </w:tc>
      </w:tr>
      <w:tr>
        <w:trPr>
          <w:trHeight w:val="489" w:hRule="atLeast"/>
        </w:trPr>
        <w:tc>
          <w:tcPr>
            <w:tcW w:w="3965" w:type="dxa"/>
          </w:tcPr>
          <w:p>
            <w:pPr>
              <w:pStyle w:val="TableParagraph"/>
              <w:spacing w:before="139"/>
              <w:ind w:left="815"/>
              <w:rPr>
                <w:b/>
                <w:sz w:val="18"/>
              </w:rPr>
            </w:pPr>
            <w:r>
              <w:rPr>
                <w:b/>
                <w:sz w:val="18"/>
              </w:rPr>
              <w:t>ACTIVIDADES/SEMESTRE</w:t>
            </w:r>
          </w:p>
        </w:tc>
        <w:tc>
          <w:tcPr>
            <w:tcW w:w="5586" w:type="dxa"/>
          </w:tcPr>
          <w:p>
            <w:pPr>
              <w:pStyle w:val="TableParagraph"/>
              <w:spacing w:before="139"/>
              <w:ind w:left="0" w:right="18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2024</w:t>
            </w:r>
          </w:p>
        </w:tc>
      </w:tr>
      <w:tr>
        <w:trPr>
          <w:trHeight w:val="550" w:hRule="atLeast"/>
        </w:trPr>
        <w:tc>
          <w:tcPr>
            <w:tcW w:w="3965" w:type="dxa"/>
          </w:tcPr>
          <w:p>
            <w:pPr>
              <w:pStyle w:val="TableParagraph"/>
              <w:spacing w:before="167"/>
              <w:rPr>
                <w:sz w:val="18"/>
              </w:rPr>
            </w:pPr>
            <w:r>
              <w:rPr>
                <w:sz w:val="18"/>
              </w:rPr>
              <w:t>Evaluación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Docente</w:t>
            </w:r>
          </w:p>
        </w:tc>
        <w:tc>
          <w:tcPr>
            <w:tcW w:w="5586" w:type="dxa"/>
          </w:tcPr>
          <w:p>
            <w:pPr>
              <w:pStyle w:val="TableParagraph"/>
              <w:spacing w:before="167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octubre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13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noviembre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638" w:hRule="atLeast"/>
        </w:trPr>
        <w:tc>
          <w:tcPr>
            <w:tcW w:w="9551" w:type="dxa"/>
            <w:gridSpan w:val="2"/>
            <w:shd w:val="clear" w:color="auto" w:fill="EDEBE0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195" w:lineRule="exact" w:before="158"/>
              <w:ind w:left="2418" w:right="2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LIBRES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PERIODO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REGULAR</w:t>
            </w:r>
          </w:p>
        </w:tc>
      </w:tr>
      <w:tr>
        <w:trPr>
          <w:trHeight w:val="421" w:hRule="atLeast"/>
        </w:trPr>
        <w:tc>
          <w:tcPr>
            <w:tcW w:w="3965" w:type="dxa"/>
          </w:tcPr>
          <w:p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ACTIVIDADES/SEMESTRE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2024</w:t>
            </w:r>
          </w:p>
        </w:tc>
      </w:tr>
      <w:tr>
        <w:trPr>
          <w:trHeight w:val="610" w:hRule="atLeast"/>
        </w:trPr>
        <w:tc>
          <w:tcPr>
            <w:tcW w:w="3965" w:type="dxa"/>
          </w:tcPr>
          <w:p>
            <w:pPr>
              <w:pStyle w:val="TableParagraph"/>
              <w:spacing w:before="5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Solicitud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cursos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libres</w:t>
            </w:r>
          </w:p>
        </w:tc>
        <w:tc>
          <w:tcPr>
            <w:tcW w:w="5586" w:type="dxa"/>
          </w:tcPr>
          <w:p>
            <w:pPr>
              <w:pStyle w:val="TableParagraph"/>
              <w:spacing w:before="5"/>
              <w:ind w:left="0"/>
              <w:rPr>
                <w:sz w:val="16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abril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junio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541" w:hRule="atLeast"/>
        </w:trPr>
        <w:tc>
          <w:tcPr>
            <w:tcW w:w="3965" w:type="dxa"/>
          </w:tcPr>
          <w:p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>Respuesta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cursos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libres</w:t>
            </w:r>
          </w:p>
        </w:tc>
        <w:tc>
          <w:tcPr>
            <w:tcW w:w="5586" w:type="dxa"/>
          </w:tcPr>
          <w:p>
            <w:pPr>
              <w:pStyle w:val="TableParagraph"/>
              <w:spacing w:before="163"/>
              <w:ind w:left="71"/>
              <w:rPr>
                <w:sz w:val="18"/>
              </w:rPr>
            </w:pPr>
            <w:r>
              <w:rPr>
                <w:sz w:val="18"/>
              </w:rPr>
              <w:t>3 de 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542" w:hRule="atLeast"/>
        </w:trPr>
        <w:tc>
          <w:tcPr>
            <w:tcW w:w="3965" w:type="dxa"/>
          </w:tcPr>
          <w:p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>Pago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matrícula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cursos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libres</w:t>
            </w:r>
          </w:p>
        </w:tc>
        <w:tc>
          <w:tcPr>
            <w:tcW w:w="5586" w:type="dxa"/>
          </w:tcPr>
          <w:p>
            <w:pPr>
              <w:pStyle w:val="TableParagraph"/>
              <w:spacing w:before="163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 de 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agosto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414" w:hRule="atLeast"/>
        </w:trPr>
        <w:tc>
          <w:tcPr>
            <w:tcW w:w="9551" w:type="dxa"/>
            <w:gridSpan w:val="2"/>
            <w:shd w:val="clear" w:color="auto" w:fill="EDEBE0"/>
          </w:tcPr>
          <w:p>
            <w:pPr>
              <w:pStyle w:val="TableParagraph"/>
              <w:spacing w:before="5"/>
              <w:ind w:left="0"/>
              <w:rPr>
                <w:sz w:val="16"/>
              </w:rPr>
            </w:pPr>
          </w:p>
          <w:p>
            <w:pPr>
              <w:pStyle w:val="TableParagraph"/>
              <w:spacing w:line="195" w:lineRule="exact"/>
              <w:ind w:left="2418" w:right="2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ESPECIALES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PERIODO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VACACIONES</w:t>
            </w:r>
          </w:p>
        </w:tc>
      </w:tr>
      <w:tr>
        <w:trPr>
          <w:trHeight w:val="541" w:hRule="atLeast"/>
        </w:trPr>
        <w:tc>
          <w:tcPr>
            <w:tcW w:w="3965" w:type="dxa"/>
          </w:tcPr>
          <w:p>
            <w:pPr>
              <w:pStyle w:val="TableParagraph"/>
              <w:spacing w:before="163"/>
              <w:ind w:left="815"/>
              <w:rPr>
                <w:b/>
                <w:sz w:val="18"/>
              </w:rPr>
            </w:pPr>
            <w:r>
              <w:rPr>
                <w:b/>
                <w:sz w:val="18"/>
              </w:rPr>
              <w:t>ACTIVIDADES/SEMESTRE</w:t>
            </w:r>
          </w:p>
        </w:tc>
        <w:tc>
          <w:tcPr>
            <w:tcW w:w="5586" w:type="dxa"/>
          </w:tcPr>
          <w:p>
            <w:pPr>
              <w:pStyle w:val="TableParagraph"/>
              <w:spacing w:before="163"/>
              <w:ind w:left="0" w:right="18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2024</w:t>
            </w:r>
          </w:p>
        </w:tc>
      </w:tr>
      <w:tr>
        <w:trPr>
          <w:trHeight w:val="649" w:hRule="atLeast"/>
        </w:trPr>
        <w:tc>
          <w:tcPr>
            <w:tcW w:w="3965" w:type="dxa"/>
          </w:tcPr>
          <w:p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Solicitud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especiales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vacaciones</w:t>
            </w:r>
          </w:p>
        </w:tc>
        <w:tc>
          <w:tcPr>
            <w:tcW w:w="5586" w:type="dxa"/>
          </w:tcPr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574" w:hRule="atLeast"/>
        </w:trPr>
        <w:tc>
          <w:tcPr>
            <w:tcW w:w="3965" w:type="dxa"/>
          </w:tcPr>
          <w:p>
            <w:pPr>
              <w:pStyle w:val="TableParagraph"/>
              <w:spacing w:before="179"/>
              <w:rPr>
                <w:sz w:val="18"/>
              </w:rPr>
            </w:pPr>
            <w:r>
              <w:rPr>
                <w:sz w:val="18"/>
              </w:rPr>
              <w:t>Respuesta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especiales</w:t>
            </w:r>
          </w:p>
        </w:tc>
        <w:tc>
          <w:tcPr>
            <w:tcW w:w="5586" w:type="dxa"/>
          </w:tcPr>
          <w:p>
            <w:pPr>
              <w:pStyle w:val="TableParagraph"/>
              <w:spacing w:before="179"/>
              <w:ind w:left="71"/>
              <w:rPr>
                <w:sz w:val="18"/>
              </w:rPr>
            </w:pPr>
            <w:r>
              <w:rPr>
                <w:sz w:val="18"/>
              </w:rPr>
              <w:t>31 de mayo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694" w:hRule="atLeast"/>
        </w:trPr>
        <w:tc>
          <w:tcPr>
            <w:tcW w:w="3965" w:type="dxa"/>
          </w:tcPr>
          <w:p>
            <w:pPr>
              <w:pStyle w:val="TableParagraph"/>
              <w:spacing w:before="131"/>
              <w:rPr>
                <w:sz w:val="18"/>
              </w:rPr>
            </w:pPr>
            <w:r>
              <w:rPr>
                <w:spacing w:val="-1"/>
                <w:sz w:val="18"/>
              </w:rPr>
              <w:t>Pago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matrícula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cursos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especiales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vacaciones</w:t>
            </w:r>
          </w:p>
        </w:tc>
        <w:tc>
          <w:tcPr>
            <w:tcW w:w="5586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 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junio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545" w:hRule="atLeast"/>
        </w:trPr>
        <w:tc>
          <w:tcPr>
            <w:tcW w:w="3965" w:type="dxa"/>
          </w:tcPr>
          <w:p>
            <w:pPr>
              <w:pStyle w:val="TableParagraph"/>
              <w:spacing w:before="166"/>
              <w:rPr>
                <w:sz w:val="18"/>
              </w:rPr>
            </w:pPr>
            <w:r>
              <w:rPr>
                <w:sz w:val="18"/>
              </w:rPr>
              <w:t>Desarrollo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cursos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especiales</w:t>
            </w:r>
          </w:p>
        </w:tc>
        <w:tc>
          <w:tcPr>
            <w:tcW w:w="5586" w:type="dxa"/>
          </w:tcPr>
          <w:p>
            <w:pPr>
              <w:pStyle w:val="TableParagraph"/>
              <w:spacing w:before="166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 de 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554" w:hRule="atLeast"/>
        </w:trPr>
        <w:tc>
          <w:tcPr>
            <w:tcW w:w="3965" w:type="dxa"/>
          </w:tcPr>
          <w:p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Reporte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especiales</w:t>
            </w:r>
          </w:p>
        </w:tc>
        <w:tc>
          <w:tcPr>
            <w:tcW w:w="5586" w:type="dxa"/>
          </w:tcPr>
          <w:p>
            <w:pPr>
              <w:pStyle w:val="TableParagraph"/>
              <w:spacing w:before="171"/>
              <w:ind w:left="71"/>
              <w:rPr>
                <w:sz w:val="18"/>
              </w:rPr>
            </w:pP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agosto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758" w:hRule="atLeast"/>
        </w:trPr>
        <w:tc>
          <w:tcPr>
            <w:tcW w:w="9551" w:type="dxa"/>
            <w:gridSpan w:val="2"/>
            <w:shd w:val="clear" w:color="auto" w:fill="EDEBE0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spacing w:line="195" w:lineRule="exact"/>
              <w:ind w:left="2418" w:right="24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SEMINARIOS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PROFUNDIZACIÓN</w:t>
            </w:r>
          </w:p>
        </w:tc>
      </w:tr>
      <w:tr>
        <w:trPr>
          <w:trHeight w:val="482" w:hRule="atLeast"/>
        </w:trPr>
        <w:tc>
          <w:tcPr>
            <w:tcW w:w="3965" w:type="dxa"/>
          </w:tcPr>
          <w:p>
            <w:pPr>
              <w:pStyle w:val="TableParagraph"/>
              <w:spacing w:before="135"/>
              <w:ind w:left="815"/>
              <w:rPr>
                <w:b/>
                <w:sz w:val="18"/>
              </w:rPr>
            </w:pPr>
            <w:r>
              <w:rPr>
                <w:b/>
                <w:sz w:val="18"/>
              </w:rPr>
              <w:t>ACTIVIDADES/SEMESTRE</w:t>
            </w:r>
          </w:p>
        </w:tc>
        <w:tc>
          <w:tcPr>
            <w:tcW w:w="5586" w:type="dxa"/>
          </w:tcPr>
          <w:p>
            <w:pPr>
              <w:pStyle w:val="TableParagraph"/>
              <w:spacing w:before="135"/>
              <w:ind w:left="0" w:right="18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2024</w:t>
            </w:r>
          </w:p>
        </w:tc>
      </w:tr>
      <w:tr>
        <w:trPr>
          <w:trHeight w:val="453" w:hRule="atLeast"/>
        </w:trPr>
        <w:tc>
          <w:tcPr>
            <w:tcW w:w="3965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Solicitud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Seminarios</w:t>
            </w:r>
          </w:p>
        </w:tc>
        <w:tc>
          <w:tcPr>
            <w:tcW w:w="5586" w:type="dxa"/>
          </w:tcPr>
          <w:p>
            <w:pPr>
              <w:pStyle w:val="TableParagraph"/>
              <w:spacing w:before="119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26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abril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493" w:hRule="atLeast"/>
        </w:trPr>
        <w:tc>
          <w:tcPr>
            <w:tcW w:w="3965" w:type="dxa"/>
          </w:tcPr>
          <w:p>
            <w:pPr>
              <w:pStyle w:val="TableParagraph"/>
              <w:spacing w:before="139"/>
              <w:rPr>
                <w:sz w:val="18"/>
              </w:rPr>
            </w:pPr>
            <w:r>
              <w:rPr>
                <w:sz w:val="18"/>
              </w:rPr>
              <w:t>Respuesta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solicitud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seminarios</w:t>
            </w:r>
          </w:p>
        </w:tc>
        <w:tc>
          <w:tcPr>
            <w:tcW w:w="5586" w:type="dxa"/>
          </w:tcPr>
          <w:p>
            <w:pPr>
              <w:pStyle w:val="TableParagraph"/>
              <w:spacing w:before="139"/>
              <w:ind w:left="7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mayo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498" w:hRule="atLeast"/>
        </w:trPr>
        <w:tc>
          <w:tcPr>
            <w:tcW w:w="3965" w:type="dxa"/>
          </w:tcPr>
          <w:p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publicación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recibos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pago</w:t>
            </w:r>
          </w:p>
        </w:tc>
        <w:tc>
          <w:tcPr>
            <w:tcW w:w="5586" w:type="dxa"/>
          </w:tcPr>
          <w:p>
            <w:pPr>
              <w:pStyle w:val="TableParagraph"/>
              <w:spacing w:before="143"/>
              <w:ind w:left="71"/>
              <w:rPr>
                <w:sz w:val="18"/>
              </w:rPr>
            </w:pPr>
            <w:r>
              <w:rPr>
                <w:sz w:val="18"/>
              </w:rPr>
              <w:t>10 de mayo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2024</w:t>
            </w:r>
          </w:p>
        </w:tc>
      </w:tr>
      <w:tr>
        <w:trPr>
          <w:trHeight w:val="574" w:hRule="atLeast"/>
        </w:trPr>
        <w:tc>
          <w:tcPr>
            <w:tcW w:w="3965" w:type="dxa"/>
          </w:tcPr>
          <w:p>
            <w:pPr>
              <w:pStyle w:val="TableParagraph"/>
              <w:spacing w:before="179"/>
              <w:rPr>
                <w:sz w:val="18"/>
              </w:rPr>
            </w:pPr>
            <w:r>
              <w:rPr>
                <w:sz w:val="18"/>
              </w:rPr>
              <w:t>Pago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matrícula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seminarios</w:t>
            </w:r>
          </w:p>
        </w:tc>
        <w:tc>
          <w:tcPr>
            <w:tcW w:w="5586" w:type="dxa"/>
          </w:tcPr>
          <w:p>
            <w:pPr>
              <w:pStyle w:val="TableParagraph"/>
              <w:spacing w:before="179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 de mayo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26 de 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554" w:hRule="atLeast"/>
        </w:trPr>
        <w:tc>
          <w:tcPr>
            <w:tcW w:w="3965" w:type="dxa"/>
          </w:tcPr>
          <w:p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Desarrollo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Seminarios</w:t>
            </w:r>
          </w:p>
        </w:tc>
        <w:tc>
          <w:tcPr>
            <w:tcW w:w="5586" w:type="dxa"/>
          </w:tcPr>
          <w:p>
            <w:pPr>
              <w:pStyle w:val="TableParagraph"/>
              <w:spacing w:before="171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agosto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28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septiembre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845" w:hRule="atLeast"/>
        </w:trPr>
        <w:tc>
          <w:tcPr>
            <w:tcW w:w="3965" w:type="dxa"/>
          </w:tcPr>
          <w:p>
            <w:pPr>
              <w:pStyle w:val="TableParagraph"/>
              <w:spacing w:before="5"/>
              <w:ind w:left="0"/>
              <w:rPr>
                <w:sz w:val="17"/>
              </w:rPr>
            </w:pPr>
          </w:p>
          <w:p>
            <w:pPr>
              <w:pStyle w:val="TableParagraph"/>
              <w:tabs>
                <w:tab w:pos="962" w:val="left" w:leader="none"/>
                <w:tab w:pos="1426" w:val="left" w:leader="none"/>
                <w:tab w:pos="2126" w:val="left" w:leader="none"/>
                <w:tab w:pos="2589" w:val="left" w:leader="none"/>
                <w:tab w:pos="3701" w:val="left" w:leader="none"/>
              </w:tabs>
              <w:ind w:right="57"/>
              <w:rPr>
                <w:sz w:val="18"/>
              </w:rPr>
            </w:pPr>
            <w:r>
              <w:rPr>
                <w:sz w:val="18"/>
              </w:rPr>
              <w:t>Reporte</w:t>
              <w:tab/>
              <w:t>de</w:t>
              <w:tab/>
              <w:t>notas</w:t>
              <w:tab/>
              <w:t>de</w:t>
              <w:tab/>
              <w:t>seminarios</w:t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profundización</w:t>
            </w:r>
          </w:p>
        </w:tc>
        <w:tc>
          <w:tcPr>
            <w:tcW w:w="5586" w:type="dxa"/>
          </w:tcPr>
          <w:p>
            <w:pPr>
              <w:pStyle w:val="TableParagraph"/>
              <w:spacing w:before="5"/>
              <w:ind w:left="0"/>
              <w:rPr>
                <w:sz w:val="26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octubre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</w:tbl>
    <w:p>
      <w:pPr>
        <w:spacing w:after="0"/>
        <w:rPr>
          <w:sz w:val="18"/>
        </w:rPr>
        <w:sectPr>
          <w:pgSz w:w="12250" w:h="20170"/>
          <w:pgMar w:top="1940" w:bottom="280" w:left="1300" w:right="1160"/>
        </w:sectPr>
      </w:pPr>
    </w:p>
    <w:p>
      <w:pPr>
        <w:pStyle w:val="Heading1"/>
      </w:pPr>
      <w:r>
        <w:rPr/>
        <w:t>ACUERDO</w:t>
      </w:r>
      <w:r>
        <w:rPr>
          <w:spacing w:val="-4"/>
        </w:rPr>
        <w:t> </w:t>
      </w:r>
      <w:r>
        <w:rPr/>
        <w:t>NÚMERO</w:t>
      </w:r>
      <w:r>
        <w:rPr>
          <w:spacing w:val="-1"/>
        </w:rPr>
        <w:t> </w:t>
      </w:r>
      <w:r>
        <w:rPr/>
        <w:t>0244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2024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591" w:right="2296"/>
        <w:jc w:val="center"/>
      </w:pPr>
      <w:r>
        <w:rPr/>
        <w:t>(8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2024)</w:t>
      </w:r>
    </w:p>
    <w:p>
      <w:pPr>
        <w:pStyle w:val="BodyText"/>
        <w:spacing w:before="1"/>
      </w:pPr>
    </w:p>
    <w:p>
      <w:pPr>
        <w:pStyle w:val="BodyText"/>
        <w:ind w:left="116" w:right="143"/>
        <w:jc w:val="both"/>
      </w:pPr>
      <w:r>
        <w:rPr/>
        <w:t>"Por medio del cual se establece el calendario académico y administrativo para los programas de</w:t>
      </w:r>
      <w:r>
        <w:rPr>
          <w:spacing w:val="1"/>
        </w:rPr>
        <w:t> </w:t>
      </w:r>
      <w:r>
        <w:rPr/>
        <w:t>posgrado del Instituto de Educación a Distancia de la Universidad del Tolima correspondiente al</w:t>
      </w:r>
      <w:r>
        <w:rPr>
          <w:spacing w:val="1"/>
        </w:rPr>
        <w:t> </w:t>
      </w:r>
      <w:r>
        <w:rPr/>
        <w:t>semestre</w:t>
      </w:r>
      <w:r>
        <w:rPr>
          <w:spacing w:val="-2"/>
        </w:rPr>
        <w:t> </w:t>
      </w:r>
      <w:r>
        <w:rPr/>
        <w:t>B-2024,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1"/>
        </w:rPr>
        <w:t> </w:t>
      </w:r>
      <w:r>
        <w:rPr/>
        <w:t>el acuerdo</w:t>
      </w:r>
      <w:r>
        <w:rPr>
          <w:spacing w:val="-1"/>
        </w:rPr>
        <w:t> </w:t>
      </w:r>
      <w:r>
        <w:rPr/>
        <w:t>No.</w:t>
      </w:r>
      <w:r>
        <w:rPr>
          <w:spacing w:val="1"/>
        </w:rPr>
        <w:t> </w:t>
      </w:r>
      <w:r>
        <w:rPr/>
        <w:t>0691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1"/>
        <w:gridCol w:w="5670"/>
      </w:tblGrid>
      <w:tr>
        <w:trPr>
          <w:trHeight w:val="511" w:hRule="atLeast"/>
        </w:trPr>
        <w:tc>
          <w:tcPr>
            <w:tcW w:w="9531" w:type="dxa"/>
            <w:gridSpan w:val="2"/>
            <w:shd w:val="clear" w:color="auto" w:fill="DCE6F0"/>
          </w:tcPr>
          <w:p>
            <w:pPr>
              <w:pStyle w:val="TableParagraph"/>
              <w:spacing w:before="145"/>
              <w:ind w:left="3059" w:right="3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CONVOCATORIAS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INSTITUCIONALES</w:t>
            </w:r>
          </w:p>
        </w:tc>
      </w:tr>
      <w:tr>
        <w:trPr>
          <w:trHeight w:val="426" w:hRule="atLeast"/>
        </w:trPr>
        <w:tc>
          <w:tcPr>
            <w:tcW w:w="3861" w:type="dxa"/>
          </w:tcPr>
          <w:p>
            <w:pPr>
              <w:pStyle w:val="TableParagraph"/>
              <w:spacing w:before="103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ACTIVIDADES/SEMESTRE</w:t>
            </w:r>
          </w:p>
        </w:tc>
        <w:tc>
          <w:tcPr>
            <w:tcW w:w="5670" w:type="dxa"/>
          </w:tcPr>
          <w:p>
            <w:pPr>
              <w:pStyle w:val="TableParagraph"/>
              <w:spacing w:before="103"/>
              <w:ind w:left="1860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2024</w:t>
            </w:r>
          </w:p>
        </w:tc>
      </w:tr>
      <w:tr>
        <w:trPr>
          <w:trHeight w:val="494" w:hRule="atLeast"/>
        </w:trPr>
        <w:tc>
          <w:tcPr>
            <w:tcW w:w="3861" w:type="dxa"/>
          </w:tcPr>
          <w:p>
            <w:pPr>
              <w:pStyle w:val="TableParagraph"/>
              <w:spacing w:before="139"/>
              <w:rPr>
                <w:sz w:val="18"/>
              </w:rPr>
            </w:pPr>
            <w:r>
              <w:rPr>
                <w:sz w:val="18"/>
              </w:rPr>
              <w:t>Solicitud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convocatorias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institucionales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9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 de noviembre</w:t>
            </w:r>
          </w:p>
        </w:tc>
      </w:tr>
      <w:tr>
        <w:trPr>
          <w:trHeight w:val="542" w:hRule="atLeast"/>
        </w:trPr>
        <w:tc>
          <w:tcPr>
            <w:tcW w:w="3861" w:type="dxa"/>
          </w:tcPr>
          <w:p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>Respuesta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convocatorias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Institucionales.</w:t>
            </w:r>
          </w:p>
        </w:tc>
        <w:tc>
          <w:tcPr>
            <w:tcW w:w="5670" w:type="dxa"/>
          </w:tcPr>
          <w:p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 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 de diciembre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710" w:hRule="atLeast"/>
        </w:trPr>
        <w:tc>
          <w:tcPr>
            <w:tcW w:w="3861" w:type="dxa"/>
          </w:tcPr>
          <w:p>
            <w:pPr>
              <w:pStyle w:val="TableParagraph"/>
              <w:tabs>
                <w:tab w:pos="770" w:val="left" w:leader="none"/>
                <w:tab w:pos="1166" w:val="left" w:leader="none"/>
                <w:tab w:pos="2205" w:val="left" w:leader="none"/>
                <w:tab w:pos="2705" w:val="left" w:leader="none"/>
              </w:tabs>
              <w:spacing w:before="139"/>
              <w:ind w:right="64"/>
              <w:rPr>
                <w:sz w:val="18"/>
              </w:rPr>
            </w:pPr>
            <w:r>
              <w:rPr>
                <w:sz w:val="18"/>
              </w:rPr>
              <w:t>Pago</w:t>
              <w:tab/>
              <w:t>y</w:t>
              <w:tab/>
              <w:t>matrícula</w:t>
              <w:tab/>
              <w:t>de</w:t>
              <w:tab/>
            </w:r>
            <w:r>
              <w:rPr>
                <w:spacing w:val="-1"/>
                <w:sz w:val="18"/>
              </w:rPr>
              <w:t>convocatorias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institucionales.</w:t>
            </w:r>
          </w:p>
        </w:tc>
        <w:tc>
          <w:tcPr>
            <w:tcW w:w="5670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 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 de diciembre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557" w:hRule="atLeast"/>
        </w:trPr>
        <w:tc>
          <w:tcPr>
            <w:tcW w:w="3861" w:type="dxa"/>
          </w:tcPr>
          <w:p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Presentación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exámenes,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convocatorias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diciembre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426" w:hRule="atLeast"/>
        </w:trPr>
        <w:tc>
          <w:tcPr>
            <w:tcW w:w="3861" w:type="dxa"/>
          </w:tcPr>
          <w:p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Entrega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convocatorias</w:t>
            </w:r>
          </w:p>
        </w:tc>
        <w:tc>
          <w:tcPr>
            <w:tcW w:w="5670" w:type="dxa"/>
          </w:tcPr>
          <w:p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diciembre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</w:tbl>
    <w:p>
      <w:pPr>
        <w:pStyle w:val="BodyText"/>
        <w:spacing w:before="2"/>
      </w:pPr>
    </w:p>
    <w:p>
      <w:pPr>
        <w:pStyle w:val="BodyText"/>
        <w:ind w:left="116" w:right="146"/>
        <w:jc w:val="both"/>
      </w:pPr>
      <w:r>
        <w:rPr>
          <w:b/>
        </w:rPr>
        <w:t>ARTÍCULO SEGUNDO</w:t>
      </w:r>
      <w:r>
        <w:rPr/>
        <w:t>: las fechas correspondientes a los procesos de grado y el proceso de</w:t>
      </w:r>
      <w:r>
        <w:rPr>
          <w:spacing w:val="1"/>
        </w:rPr>
        <w:t> </w:t>
      </w:r>
      <w:r>
        <w:rPr/>
        <w:t>convocatorias para catedráticos, se realizarán en las fechas definidas en el calendario académico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expide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Académico</w:t>
      </w:r>
      <w:r>
        <w:rPr>
          <w:spacing w:val="-1"/>
        </w:rPr>
        <w:t> </w:t>
      </w:r>
      <w:r>
        <w:rPr/>
        <w:t>para los</w:t>
      </w:r>
      <w:r>
        <w:rPr>
          <w:spacing w:val="-4"/>
        </w:rPr>
        <w:t> </w:t>
      </w:r>
      <w:r>
        <w:rPr/>
        <w:t>programas de</w:t>
      </w:r>
      <w:r>
        <w:rPr>
          <w:spacing w:val="-2"/>
        </w:rPr>
        <w:t> </w:t>
      </w:r>
      <w:r>
        <w:rPr/>
        <w:t>pregrado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posgrado.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TERCERO</w:t>
      </w:r>
      <w:r>
        <w:rPr/>
        <w:t>: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rige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expedición</w:t>
      </w:r>
    </w:p>
    <w:p>
      <w:pPr>
        <w:pStyle w:val="BodyText"/>
        <w:spacing w:before="1"/>
      </w:pPr>
    </w:p>
    <w:p>
      <w:pPr>
        <w:pStyle w:val="Heading1"/>
        <w:spacing w:before="0"/>
        <w:ind w:left="116" w:right="0"/>
        <w:jc w:val="both"/>
      </w:pPr>
      <w:r>
        <w:rPr/>
        <w:t>COMUNÍQUESE,</w:t>
      </w:r>
      <w:r>
        <w:rPr>
          <w:spacing w:val="-4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CÚMPLASE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/>
        <w:jc w:val="both"/>
      </w:pPr>
      <w:r>
        <w:rPr/>
        <w:t>Dado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Ibagué,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50" w:h="20170"/>
          <w:pgMar w:top="1940" w:bottom="280" w:left="1300" w:right="11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line="264" w:lineRule="exact"/>
        <w:ind w:left="116"/>
      </w:pPr>
      <w:r>
        <w:rPr/>
        <w:pict>
          <v:shape style="position:absolute;margin-left:357.622925pt;margin-top:-15.306419pt;width:27.25pt;height:27.05pt;mso-position-horizontal-relative:page;mso-position-vertical-relative:paragraph;z-index:-16027648" coordorigin="7152,-306" coordsize="545,541" path="m7251,120l7203,151,7173,181,7157,207,7152,226,7152,235,7194,235,7197,234,7163,234,7168,213,7186,185,7214,152,7251,120xm7385,-306l7375,-299,7369,-282,7367,-263,7367,-244,7367,-237,7368,-224,7370,-210,7372,-196,7375,-181,7378,-166,7381,-151,7385,-136,7374,-98,7345,-27,7304,60,7255,145,7207,208,7163,234,7197,234,7199,233,7228,208,7263,164,7304,98,7309,97,7304,97,7343,25,7369,-31,7386,-73,7395,-105,7415,-105,7403,-138,7407,-166,7395,-166,7389,-190,7385,-214,7382,-236,7382,-256,7382,-264,7383,-278,7386,-293,7393,-303,7407,-303,7400,-306,7385,-306xm7692,95l7676,95,7670,101,7670,116,7676,122,7692,122,7694,119,7678,119,7673,114,7673,103,7678,98,7694,98,7692,95xm7694,98l7690,98,7694,103,7694,114,7690,119,7694,119,7697,116,7697,101,7694,98xm7687,100l7678,100,7678,116,7681,116,7681,110,7688,110,7688,109,7686,109,7689,108,7681,108,7681,103,7689,103,7689,102,7687,100xm7688,110l7684,110,7685,112,7686,113,7687,116,7689,116,7689,113,7689,111,7688,110xm7689,103l7685,103,7686,104,7686,107,7684,108,7689,108,7689,105,7689,103xm7415,-105l7395,-105,7425,-45,7456,-4,7485,22,7509,37,7459,47,7407,60,7355,77,7304,97,7309,97,7356,82,7413,69,7471,59,7530,51,7571,51,7562,47,7600,45,7686,45,7671,38,7651,33,7538,33,7525,26,7512,18,7500,10,7488,1,7460,-27,7437,-60,7418,-98,7415,-105xm7571,51l7530,51,7566,68,7602,80,7635,88,7663,90,7680,90,7689,87,7691,82,7674,82,7652,79,7625,72,7595,61,7571,51xm7692,78l7688,79,7682,82,7691,82,7692,78xm7686,45l7600,45,7644,47,7680,54,7694,72,7695,68,7697,66,7697,62,7690,48,7686,45xm7605,29l7590,30,7574,31,7538,33,7651,33,7642,32,7605,29xm7412,-261l7409,-244,7406,-223,7401,-197,7395,-166,7407,-166,7407,-169,7410,-200,7411,-230,7412,-261xm7407,-303l7393,-303,7401,-299,7410,-291,7412,-271,7414,-291,7410,-302,7407,-303xe" filled="true" fillcolor="#ffd8d8" stroked="false">
            <v:path arrowok="t"/>
            <v:fill type="solid"/>
            <w10:wrap type="none"/>
          </v:shape>
        </w:pict>
      </w:r>
      <w:r>
        <w:rPr/>
        <w:t>El</w:t>
      </w:r>
      <w:r>
        <w:rPr>
          <w:spacing w:val="-4"/>
        </w:rPr>
        <w:t> </w:t>
      </w:r>
      <w:r>
        <w:rPr/>
        <w:t>presidente,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54" w:lineRule="auto"/>
        <w:ind w:left="116"/>
        <w:rPr>
          <w:rFonts w:ascii="Trebuchet MS"/>
        </w:rPr>
      </w:pPr>
      <w:r>
        <w:rPr>
          <w:rFonts w:ascii="Trebuchet MS"/>
          <w:w w:val="95"/>
        </w:rPr>
        <w:t>CARLOS ARTURO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</w:rPr>
        <w:t>GAMBOA</w:t>
      </w:r>
      <w:r>
        <w:rPr>
          <w:rFonts w:ascii="Trebuchet MS"/>
          <w:spacing w:val="7"/>
        </w:rPr>
        <w:t> </w:t>
      </w:r>
      <w:r>
        <w:rPr>
          <w:rFonts w:ascii="Trebuchet MS"/>
        </w:rPr>
        <w:t>BOBADILLA</w:t>
      </w:r>
    </w:p>
    <w:p>
      <w:pPr>
        <w:pStyle w:val="BodyTex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47" w:lineRule="auto" w:before="97"/>
        <w:ind w:left="116" w:right="1608" w:firstLine="0"/>
        <w:jc w:val="left"/>
        <w:rPr>
          <w:rFonts w:ascii="Trebuchet MS"/>
          <w:sz w:val="14"/>
        </w:rPr>
      </w:pPr>
      <w:r>
        <w:rPr>
          <w:rFonts w:ascii="Trebuchet MS"/>
          <w:spacing w:val="-1"/>
          <w:w w:val="95"/>
          <w:sz w:val="14"/>
        </w:rPr>
        <w:t>Firmado digitalmente </w:t>
      </w:r>
      <w:r>
        <w:rPr>
          <w:rFonts w:ascii="Trebuchet MS"/>
          <w:w w:val="95"/>
          <w:sz w:val="14"/>
        </w:rPr>
        <w:t>por CARLOS</w:t>
      </w:r>
      <w:r>
        <w:rPr>
          <w:rFonts w:ascii="Trebuchet MS"/>
          <w:spacing w:val="-38"/>
          <w:w w:val="95"/>
          <w:sz w:val="14"/>
        </w:rPr>
        <w:t> </w:t>
      </w:r>
      <w:r>
        <w:rPr>
          <w:rFonts w:ascii="Trebuchet MS"/>
          <w:w w:val="95"/>
          <w:sz w:val="14"/>
        </w:rPr>
        <w:t>ARTURO GAMBOA BOBADILLA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0"/>
          <w:sz w:val="14"/>
        </w:rPr>
        <w:t>Fecha:</w:t>
      </w:r>
      <w:r>
        <w:rPr>
          <w:rFonts w:ascii="Trebuchet MS"/>
          <w:spacing w:val="-2"/>
          <w:w w:val="90"/>
          <w:sz w:val="14"/>
        </w:rPr>
        <w:t> </w:t>
      </w:r>
      <w:r>
        <w:rPr>
          <w:rFonts w:ascii="Trebuchet MS"/>
          <w:w w:val="90"/>
          <w:sz w:val="14"/>
        </w:rPr>
        <w:t>2024.04.15</w:t>
      </w:r>
      <w:r>
        <w:rPr>
          <w:rFonts w:ascii="Trebuchet MS"/>
          <w:spacing w:val="-2"/>
          <w:w w:val="90"/>
          <w:sz w:val="14"/>
        </w:rPr>
        <w:t> </w:t>
      </w:r>
      <w:r>
        <w:rPr>
          <w:rFonts w:ascii="Trebuchet MS"/>
          <w:w w:val="90"/>
          <w:sz w:val="14"/>
        </w:rPr>
        <w:t>09:46:43</w:t>
      </w:r>
      <w:r>
        <w:rPr>
          <w:rFonts w:ascii="Trebuchet MS"/>
          <w:spacing w:val="-1"/>
          <w:w w:val="90"/>
          <w:sz w:val="14"/>
        </w:rPr>
        <w:t> </w:t>
      </w:r>
      <w:r>
        <w:rPr>
          <w:rFonts w:ascii="Trebuchet MS"/>
          <w:w w:val="90"/>
          <w:sz w:val="14"/>
        </w:rPr>
        <w:t>-05'00'</w:t>
      </w:r>
    </w:p>
    <w:p>
      <w:pPr>
        <w:spacing w:after="0" w:line="247" w:lineRule="auto"/>
        <w:jc w:val="left"/>
        <w:rPr>
          <w:rFonts w:ascii="Trebuchet MS"/>
          <w:sz w:val="14"/>
        </w:rPr>
        <w:sectPr>
          <w:type w:val="continuous"/>
          <w:pgSz w:w="12250" w:h="20170"/>
          <w:pgMar w:top="1940" w:bottom="280" w:left="1300" w:right="1160"/>
          <w:cols w:num="3" w:equalWidth="0">
            <w:col w:w="1482" w:space="2384"/>
            <w:col w:w="2134" w:space="48"/>
            <w:col w:w="3742"/>
          </w:cols>
        </w:sectPr>
      </w:pPr>
    </w:p>
    <w:p>
      <w:pPr>
        <w:pStyle w:val="Heading1"/>
        <w:spacing w:before="0"/>
        <w:ind w:left="3957" w:right="0"/>
        <w:jc w:val="left"/>
      </w:pPr>
      <w:r>
        <w:rPr/>
        <w:t>CARLOS</w:t>
      </w:r>
      <w:r>
        <w:rPr>
          <w:spacing w:val="-3"/>
        </w:rPr>
        <w:t> </w:t>
      </w:r>
      <w:r>
        <w:rPr/>
        <w:t>ARTURO</w:t>
      </w:r>
      <w:r>
        <w:rPr>
          <w:spacing w:val="-5"/>
        </w:rPr>
        <w:t> </w:t>
      </w:r>
      <w:r>
        <w:rPr/>
        <w:t>GAMBOA</w:t>
      </w:r>
      <w:r>
        <w:rPr>
          <w:spacing w:val="-2"/>
        </w:rPr>
        <w:t> </w:t>
      </w:r>
      <w:r>
        <w:rPr/>
        <w:t>BOBADILLA</w:t>
      </w:r>
    </w:p>
    <w:p>
      <w:pPr>
        <w:pStyle w:val="BodyText"/>
        <w:spacing w:before="2"/>
        <w:ind w:left="4073"/>
      </w:pPr>
      <w:r>
        <w:rPr/>
        <w:t>Director</w:t>
      </w:r>
      <w:r>
        <w:rPr>
          <w:spacing w:val="-4"/>
        </w:rPr>
        <w:t> </w:t>
      </w:r>
      <w:r>
        <w:rPr/>
        <w:t>IDEAD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50" w:h="20170"/>
          <w:pgMar w:top="1940" w:bottom="280" w:left="1300" w:right="1160"/>
        </w:sectPr>
      </w:pPr>
    </w:p>
    <w:p>
      <w:pPr>
        <w:pStyle w:val="BodyText"/>
        <w:spacing w:before="101"/>
        <w:ind w:left="116"/>
      </w:pPr>
      <w:r>
        <w:rPr/>
        <w:t>La</w:t>
      </w:r>
      <w:r>
        <w:rPr>
          <w:spacing w:val="-3"/>
        </w:rPr>
        <w:t> </w:t>
      </w:r>
      <w:r>
        <w:rPr/>
        <w:t>secretaria,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4" w:lineRule="auto" w:before="1"/>
        <w:ind w:left="116"/>
        <w:rPr>
          <w:rFonts w:ascii="Trebuchet MS"/>
        </w:rPr>
      </w:pPr>
      <w:r>
        <w:rPr/>
        <w:pict>
          <v:shape style="position:absolute;margin-left:350.750549pt;margin-top:.533028pt;width:27.25pt;height:27.05pt;mso-position-horizontal-relative:page;mso-position-vertical-relative:paragraph;z-index:-16028160" coordorigin="7015,11" coordsize="545,541" path="m7113,437l7066,468,7036,498,7020,524,7015,543,7015,551,7057,551,7060,550,7026,550,7030,530,7048,502,7077,469,7113,437xm7248,11l7237,18,7231,35,7229,54,7229,73,7230,79,7231,93,7232,107,7235,121,7237,136,7241,151,7244,166,7248,181,7237,219,7208,290,7166,377,7118,461,7069,525,7026,550,7060,550,7062,550,7090,525,7125,481,7166,415,7172,413,7166,413,7206,341,7232,286,7248,244,7258,211,7277,211,7265,179,7269,151,7258,151,7252,127,7247,103,7245,81,7244,61,7244,53,7246,39,7249,24,7256,14,7269,14,7262,11,7248,11xm7554,412l7539,412,7533,418,7533,433,7539,438,7554,438,7557,436,7540,436,7535,431,7535,419,7540,415,7557,415,7554,412xm7557,415l7552,415,7556,419,7556,431,7552,436,7557,436,7560,433,7560,418,7557,415xm7550,417l7541,417,7541,433,7544,433,7544,427,7551,427,7550,426,7549,426,7552,424,7544,424,7544,420,7552,420,7551,419,7550,417xm7551,427l7547,427,7548,428,7549,430,7549,433,7552,433,7551,430,7551,428,7551,427xm7552,420l7547,420,7549,421,7549,424,7547,424,7552,424,7552,422,7552,420xm7277,211l7258,211,7288,272,7319,312,7348,339,7372,354,7322,364,7270,377,7218,393,7166,413,7172,413,7218,399,7275,386,7334,375,7392,368,7434,368,7425,364,7463,362,7548,362,7534,354,7513,350,7400,350,7388,343,7375,335,7363,327,7351,318,7323,290,7300,256,7280,219,7277,211xm7434,368l7392,368,7429,384,7465,397,7498,405,7525,407,7542,407,7552,403,7553,398,7537,398,7515,396,7488,389,7457,378,7434,368xm7554,394l7550,396,7544,398,7553,398,7554,394xm7548,362l7463,362,7506,363,7542,371,7556,388,7558,385,7560,383,7560,379,7553,365,7548,362xm7467,346l7452,347,7436,348,7400,350,7513,350,7505,348,7467,346xm7275,56l7272,73,7268,94,7264,120,7258,151,7269,151,7270,147,7272,117,7274,87,7275,56xm7269,14l7256,14,7263,18,7273,26,7275,46,7277,26,7272,15,7269,1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</w:rPr>
        <w:t>MARIEN</w:t>
      </w:r>
      <w:r>
        <w:rPr>
          <w:rFonts w:ascii="Trebuchet MS"/>
          <w:spacing w:val="4"/>
        </w:rPr>
        <w:t> </w:t>
      </w:r>
      <w:r>
        <w:rPr>
          <w:rFonts w:ascii="Trebuchet MS"/>
        </w:rPr>
        <w:t>ALEXANDRA</w:t>
      </w:r>
      <w:r>
        <w:rPr>
          <w:rFonts w:ascii="Trebuchet MS"/>
          <w:spacing w:val="-63"/>
        </w:rPr>
        <w:t> </w:t>
      </w:r>
      <w:r>
        <w:rPr>
          <w:rFonts w:ascii="Trebuchet MS"/>
          <w:w w:val="95"/>
        </w:rPr>
        <w:t>GIL</w:t>
      </w:r>
      <w:r>
        <w:rPr>
          <w:rFonts w:ascii="Trebuchet MS"/>
          <w:spacing w:val="-14"/>
          <w:w w:val="95"/>
        </w:rPr>
        <w:t> </w:t>
      </w:r>
      <w:r>
        <w:rPr>
          <w:rFonts w:ascii="Trebuchet MS"/>
          <w:w w:val="95"/>
        </w:rPr>
        <w:t>SERNA</w:t>
      </w:r>
    </w:p>
    <w:p>
      <w:pPr>
        <w:pStyle w:val="BodyTex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pStyle w:val="BodyText"/>
        <w:rPr>
          <w:rFonts w:ascii="Trebuchet MS"/>
          <w:sz w:val="16"/>
        </w:rPr>
      </w:pPr>
    </w:p>
    <w:p>
      <w:pPr>
        <w:pStyle w:val="BodyText"/>
        <w:spacing w:before="10"/>
        <w:rPr>
          <w:rFonts w:ascii="Trebuchet MS"/>
          <w:sz w:val="17"/>
        </w:rPr>
      </w:pPr>
    </w:p>
    <w:p>
      <w:pPr>
        <w:spacing w:line="247" w:lineRule="auto" w:before="1"/>
        <w:ind w:left="116" w:right="1120" w:firstLine="0"/>
        <w:jc w:val="left"/>
        <w:rPr>
          <w:rFonts w:ascii="Trebuchet MS"/>
          <w:sz w:val="14"/>
        </w:rPr>
      </w:pPr>
      <w:r>
        <w:rPr>
          <w:rFonts w:ascii="Trebuchet MS"/>
          <w:spacing w:val="-1"/>
          <w:w w:val="95"/>
          <w:sz w:val="14"/>
        </w:rPr>
        <w:t>Firmado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digitalmente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MARIEN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w w:val="95"/>
          <w:sz w:val="14"/>
        </w:rPr>
        <w:t>ALEXANDRA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GIL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SERNA</w:t>
      </w:r>
    </w:p>
    <w:p>
      <w:pPr>
        <w:spacing w:line="162" w:lineRule="exact" w:before="0"/>
        <w:ind w:left="116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Fecha:</w:t>
      </w:r>
      <w:r>
        <w:rPr>
          <w:rFonts w:ascii="Trebuchet MS"/>
          <w:spacing w:val="-2"/>
          <w:w w:val="90"/>
          <w:sz w:val="14"/>
        </w:rPr>
        <w:t> </w:t>
      </w:r>
      <w:r>
        <w:rPr>
          <w:rFonts w:ascii="Trebuchet MS"/>
          <w:w w:val="90"/>
          <w:sz w:val="14"/>
        </w:rPr>
        <w:t>2024.04.11</w:t>
      </w:r>
      <w:r>
        <w:rPr>
          <w:rFonts w:ascii="Trebuchet MS"/>
          <w:spacing w:val="-2"/>
          <w:w w:val="90"/>
          <w:sz w:val="14"/>
        </w:rPr>
        <w:t> </w:t>
      </w:r>
      <w:r>
        <w:rPr>
          <w:rFonts w:ascii="Trebuchet MS"/>
          <w:w w:val="90"/>
          <w:sz w:val="14"/>
        </w:rPr>
        <w:t>11:17:47</w:t>
      </w:r>
      <w:r>
        <w:rPr>
          <w:rFonts w:ascii="Trebuchet MS"/>
          <w:spacing w:val="-2"/>
          <w:w w:val="90"/>
          <w:sz w:val="14"/>
        </w:rPr>
        <w:t> </w:t>
      </w:r>
      <w:r>
        <w:rPr>
          <w:rFonts w:ascii="Trebuchet MS"/>
          <w:w w:val="90"/>
          <w:sz w:val="14"/>
        </w:rPr>
        <w:t>-05'00'</w:t>
      </w:r>
    </w:p>
    <w:p>
      <w:pPr>
        <w:spacing w:after="0" w:line="162" w:lineRule="exact"/>
        <w:jc w:val="left"/>
        <w:rPr>
          <w:rFonts w:ascii="Trebuchet MS"/>
          <w:sz w:val="14"/>
        </w:rPr>
        <w:sectPr>
          <w:type w:val="continuous"/>
          <w:pgSz w:w="12250" w:h="20170"/>
          <w:pgMar w:top="1940" w:bottom="280" w:left="1300" w:right="1160"/>
          <w:cols w:num="3" w:equalWidth="0">
            <w:col w:w="1463" w:space="2299"/>
            <w:col w:w="2095" w:space="54"/>
            <w:col w:w="3879"/>
          </w:cols>
        </w:sectPr>
      </w:pPr>
    </w:p>
    <w:p>
      <w:pPr>
        <w:pStyle w:val="Heading1"/>
        <w:spacing w:line="265" w:lineRule="exact" w:before="61"/>
        <w:ind w:left="3845" w:right="0"/>
        <w:jc w:val="left"/>
      </w:pPr>
      <w:r>
        <w:rPr/>
        <w:drawing>
          <wp:anchor distT="0" distB="0" distL="0" distR="0" allowOverlap="1" layoutInCell="1" locked="0" behindDoc="1" simplePos="0" relativeHeight="487287808">
            <wp:simplePos x="0" y="0"/>
            <wp:positionH relativeFrom="page">
              <wp:posOffset>300256</wp:posOffset>
            </wp:positionH>
            <wp:positionV relativeFrom="page">
              <wp:posOffset>606281</wp:posOffset>
            </wp:positionV>
            <wp:extent cx="6994364" cy="1149385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364" cy="1149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MARIEN</w:t>
      </w:r>
      <w:r>
        <w:rPr>
          <w:spacing w:val="-5"/>
        </w:rPr>
        <w:t> </w:t>
      </w:r>
      <w:r>
        <w:rPr/>
        <w:t>ALEXANDRA</w:t>
      </w:r>
      <w:r>
        <w:rPr>
          <w:spacing w:val="-2"/>
        </w:rPr>
        <w:t> </w:t>
      </w:r>
      <w:r>
        <w:rPr/>
        <w:t>GIL</w:t>
      </w:r>
      <w:r>
        <w:rPr>
          <w:spacing w:val="-3"/>
        </w:rPr>
        <w:t> </w:t>
      </w:r>
      <w:r>
        <w:rPr/>
        <w:t>SERNA</w:t>
      </w:r>
    </w:p>
    <w:p>
      <w:pPr>
        <w:pStyle w:val="BodyText"/>
        <w:spacing w:line="265" w:lineRule="exact"/>
        <w:ind w:left="3845"/>
      </w:pPr>
      <w:r>
        <w:rPr/>
        <w:t>Secretaria</w:t>
      </w:r>
      <w:r>
        <w:rPr>
          <w:spacing w:val="-6"/>
        </w:rPr>
        <w:t> </w:t>
      </w:r>
      <w:r>
        <w:rPr/>
        <w:t>Académica</w:t>
      </w:r>
    </w:p>
    <w:sectPr>
      <w:type w:val="continuous"/>
      <w:pgSz w:w="12250" w:h="20170"/>
      <w:pgMar w:top="194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1"/>
        <w:jc w:val="left"/>
      </w:pPr>
      <w:rPr>
        <w:rFonts w:hint="default" w:ascii="Tahoma" w:hAnsi="Tahoma" w:eastAsia="Tahoma" w:cs="Tahoma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5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2342" w:right="2475"/>
      <w:jc w:val="center"/>
      <w:outlineLvl w:val="1"/>
    </w:pPr>
    <w:rPr>
      <w:rFonts w:ascii="Tahoma" w:hAnsi="Tahoma" w:eastAsia="Tahoma" w:cs="Tahoma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6" w:right="148" w:hanging="361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70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dcterms:created xsi:type="dcterms:W3CDTF">2024-04-16T19:56:03Z</dcterms:created>
  <dcterms:modified xsi:type="dcterms:W3CDTF">2024-04-16T19:56:03Z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2024-04-16T00:00:00Z</vt:filetime>
  </property>
</Properties>
</file>