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14:paraId="1912D3E2" w14:textId="77777777" w:rsidTr="00675B47">
        <w:trPr>
          <w:jc w:val="center"/>
        </w:trPr>
        <w:tc>
          <w:tcPr>
            <w:tcW w:w="0" w:type="auto"/>
          </w:tcPr>
          <w:p w14:paraId="672E6371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1E39D51C" wp14:editId="2BB157A8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A9CFEC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4D7CA29E" wp14:editId="41777864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A83D4" w14:textId="77777777"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14:paraId="7CC00F7D" w14:textId="77777777"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14:paraId="6F1F2672" w14:textId="77777777" w:rsidR="0099442B" w:rsidRDefault="0099442B" w:rsidP="0071353A">
            <w:pPr>
              <w:jc w:val="center"/>
            </w:pPr>
          </w:p>
        </w:tc>
      </w:tr>
    </w:tbl>
    <w:p w14:paraId="0257514F" w14:textId="77777777"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34"/>
        <w:gridCol w:w="4450"/>
      </w:tblGrid>
      <w:tr w:rsidR="002D3AF4" w:rsidRPr="00E51C8A" w14:paraId="58707068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DDD9C3" w:themeFill="background2" w:themeFillShade="E6"/>
          </w:tcPr>
          <w:p w14:paraId="5245BCFF" w14:textId="31EB3414" w:rsidR="002D3AF4" w:rsidRPr="00E51C8A" w:rsidRDefault="002D3AF4" w:rsidP="00675B47">
            <w:pPr>
              <w:jc w:val="center"/>
              <w:rPr>
                <w:rFonts w:ascii="Arial" w:hAnsi="Arial" w:cs="Arial"/>
                <w:color w:val="auto"/>
              </w:rPr>
            </w:pPr>
            <w:r w:rsidRPr="002D3AF4">
              <w:rPr>
                <w:rFonts w:ascii="Arial" w:hAnsi="Arial" w:cs="Arial"/>
                <w:color w:val="auto"/>
                <w:sz w:val="32"/>
                <w:szCs w:val="32"/>
              </w:rPr>
              <w:t xml:space="preserve">Maestría en Matemáticas                                               </w:t>
            </w:r>
          </w:p>
        </w:tc>
      </w:tr>
      <w:tr w:rsidR="00675B47" w:rsidRPr="00D04A27" w14:paraId="3677AFFF" w14:textId="77777777" w:rsidTr="002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</w:tcPr>
          <w:p w14:paraId="6C952397" w14:textId="48035C90"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50" w:type="dxa"/>
          </w:tcPr>
          <w:p w14:paraId="30834195" w14:textId="0E5A607C"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F5B2F6E" w14:textId="77777777"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147CA838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1837832D" w14:textId="77777777"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24B024B3" w14:textId="77777777"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14:paraId="55315D3A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D4E20DF" w14:textId="77777777"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4FCB27" w14:textId="77777777"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14:paraId="76614B1B" w14:textId="77777777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1D24D8A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BF58E4F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14:paraId="0A1F688A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D8B45EB" w14:textId="77777777"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060CA2" w14:textId="77777777"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14:paraId="3CE7AC83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1FA26C2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4ADDC43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14:paraId="3D5D1BFB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1ED203F2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EE1308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14:paraId="6CEC7337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807529D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BF91021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14:paraId="34B418D8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60CEBC8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E3996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14:paraId="394C802A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29D8ED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C7400B8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14:paraId="3998F1A1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6DDA5B2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2A80B8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14:paraId="383F78EC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B7A7EB6" w14:textId="77777777"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14:paraId="655BE20F" w14:textId="77777777"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0FC4067" w14:textId="77777777"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14:paraId="7D102DC2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60ED6D7" w14:textId="77777777"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54DF88" w14:textId="77777777"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14:paraId="647D7E09" w14:textId="77777777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0B86502" w14:textId="77777777"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D07EF8A" w14:textId="77777777"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14:paraId="58B6933F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D5917AE" w14:textId="77777777"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DEE4415" w14:textId="77777777"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14:paraId="4FADC5D4" w14:textId="77777777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F3BCBE0" w14:textId="77777777"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409311B" w14:textId="77777777"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14:paraId="689B50AF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88B3ADE" w14:textId="77777777"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14:paraId="705E4338" w14:textId="77777777"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459CC0" w14:textId="77777777"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328CF" w14:textId="77777777"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14:paraId="2EEC4B45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41F161DE" w14:textId="77777777"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6444653A" w14:textId="77777777"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14:paraId="40BFA8B8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A1070CE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3C46767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14:paraId="0D3D11AB" w14:textId="77777777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3B86D91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5501B89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14:paraId="74CFAAE7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ADB77C1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8E0E83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14:paraId="2EE3476F" w14:textId="77777777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DDC4EA9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7C29537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75387F3D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603828BE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657FDC6F" w14:textId="77777777"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7C1C529C" w14:textId="77777777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3763D1A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A12BE53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14:paraId="2B051288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59A306B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7405B8D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14:paraId="1D0254FA" w14:textId="77777777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CA4AADE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3C0115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14:paraId="4C8F75BE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D82C632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FA6207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05B8D0BA" w14:textId="77777777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36A4D3A3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6C57F758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14:paraId="201A6FA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E2C1676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666AC3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14:paraId="11014ED6" w14:textId="7777777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13AA8C5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96981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14:paraId="4B9420F0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A3A1A77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2164650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14:paraId="1535AAC9" w14:textId="7777777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CC061AB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6FA5BA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14:paraId="46E5AF2B" w14:textId="77777777"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0378E258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747DEFC4" w14:textId="77777777"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1E6428AB" w14:textId="77777777"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14:paraId="27083FD7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F90029D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2C12729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7CD55816" w14:textId="77777777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285DCD2" w14:textId="77777777"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14:paraId="6475233A" w14:textId="77777777"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2F91257A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FA14A0B" w14:textId="77777777"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9A239D4" w14:textId="77777777"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14:paraId="35820984" w14:textId="77777777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E577A48" w14:textId="77777777"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CFB0881" w14:textId="77777777"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14:paraId="6559296D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8B3DFD3" w14:textId="77777777"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9E7773" w14:textId="77777777"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353964A4" w14:textId="77777777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89732B6" w14:textId="77777777"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812A1C" w14:textId="77777777"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14:paraId="79BDB6F7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5D6B3B4" w14:textId="77777777"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B8EF36" w14:textId="77777777"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0F29D535" w14:textId="77777777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7E212573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58A6B991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11BA2AD0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2E50A73" w14:textId="77777777"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CEC075" w14:textId="77777777"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7CDC0E3A" w14:textId="77777777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E092D07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111399D" w14:textId="77777777"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6EC8B44A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11AD13E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D9E8E7" w14:textId="77777777"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02357B3E" w14:textId="77777777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4B97AF0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AAE0CFF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483F78EE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8C59C84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0124721" w14:textId="77777777"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0A0BCCD7" w14:textId="77777777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60F284A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E8972F4" w14:textId="77777777"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14:paraId="01BE118D" w14:textId="77777777" w:rsidR="007E30C2" w:rsidRDefault="007E30C2" w:rsidP="00A25134">
      <w:pPr>
        <w:spacing w:after="0"/>
        <w:rPr>
          <w:rFonts w:ascii="Arial" w:hAnsi="Arial" w:cs="Arial"/>
          <w:b/>
        </w:rPr>
      </w:pPr>
    </w:p>
    <w:p w14:paraId="73B3FF99" w14:textId="77777777"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14:paraId="2BAAAE97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5B618552" w14:textId="77777777"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investigativa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47448B8E" w14:textId="77777777"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14:paraId="4305BC0D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DF88ED4" w14:textId="77777777"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38C28CA" w14:textId="77777777"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24C82016" w14:textId="77777777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E0C236D" w14:textId="77777777"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2B7EB3B" w14:textId="77777777"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446457C0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C83A3D1" w14:textId="77777777"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13048C4" w14:textId="77777777"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14:paraId="7F0DDFAB" w14:textId="77777777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88744B4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8639311" w14:textId="77777777"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14:paraId="79263F09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24AA3EC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47F77DE" w14:textId="77777777"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3BA5EB56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4B4D2FBC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6B2D15B0" w14:textId="77777777"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23C364D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7421962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D4A7F4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D5A61B5" w14:textId="77777777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AFBE8CA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D1E456E" w14:textId="77777777"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4FF317E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F6320EF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8F37C45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2377E7F8" w14:textId="77777777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BE861D7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CFE510B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1E8DAE9A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4A0AC7D2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AA09C02" w14:textId="77777777"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5E03F1A" w14:textId="77777777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C70146D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2CC6234" w14:textId="77777777"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D2F1E4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6E1BCF5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D1AEE26" w14:textId="77777777"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4286432C" w14:textId="77777777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3A8F749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4238A87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6ED63F4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3CBB891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745464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14:paraId="2C3DFD85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C4603B9" w14:textId="77777777"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50998F7" w14:textId="77777777"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339D39" w14:textId="77777777"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15439B73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14237F9B" w14:textId="77777777"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30E3265D" w14:textId="77777777"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14:paraId="30082C11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DAF4033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3ED1ED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75E11EBF" w14:textId="77777777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48F6024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B68285C" w14:textId="77777777"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32D2F9EB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865709C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9DE7D0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14:paraId="3BDD2F5D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2CA80AA" w14:textId="77777777"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B6E0DD" w14:textId="77777777"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14:paraId="0E8E85EC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F6EDBA7" w14:textId="77777777"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ED597A" w14:textId="77777777"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14:paraId="18924F59" w14:textId="77777777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CB47818" w14:textId="77777777"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6FDD88" w14:textId="77777777"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14:paraId="274551FA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3FFAD1DE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451F589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9F87BA3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966A90E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27051A1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0C5C73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CABD025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65CCA33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62A4C94E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E777346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8E216B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30C1D88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6CBA175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FDE377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440252D6" w14:textId="77777777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2D5A0F5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8C9378" w14:textId="77777777"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14:paraId="239AA22E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830B97B" w14:textId="77777777"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70486013" w14:textId="77777777"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B1F7CF9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E4C7A20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6F61F66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4F49F87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20A2C08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480500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759E3B2E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798BF4F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EFF53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EFC0FE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2514082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248B2E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FDCCBDE" w14:textId="77777777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6FB8AA7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03122B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2E613CB2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485F218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1A552AB" w14:textId="77777777"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14:paraId="63623295" w14:textId="77777777"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14:paraId="26E329BE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493B67A1" w14:textId="77777777"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07035BBE" w14:textId="77777777"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14:paraId="1BF3250C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73C52DD2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7BBC49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7DEC5D07" w14:textId="77777777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9E0FFD2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7C2F98D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5AD0587C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FB9C855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5474935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6FFCA2C7" w14:textId="77777777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5DF6BE9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73B7B78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14:paraId="60CD4BC2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9FD939E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01500D2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4735FD02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3EE038A7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3AEA3D14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BDC106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D382045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3B0281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5DE5DC79" w14:textId="77777777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46E8E99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061401F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5E85807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647E77F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88CF4D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4336513D" w14:textId="77777777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29EE1C6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44842C4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45501488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15D76A8D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041F7174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4FF87291" w14:textId="77777777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C307163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97A9D7C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0D9FACA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94FFA53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42E6DE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66ACE272" w14:textId="77777777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1AEC8D3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95B17CC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14:paraId="6BAAF0C2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1781A7D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79CF68A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17E34082" w14:textId="77777777"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14:paraId="042E82C9" w14:textId="77777777"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14:paraId="075C1E68" w14:textId="77777777"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39A8928B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DDD9C3" w:themeFill="background2" w:themeFillShade="E6"/>
          </w:tcPr>
          <w:p w14:paraId="740736E6" w14:textId="77777777"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  <w:shd w:val="clear" w:color="auto" w:fill="DDD9C3" w:themeFill="background2" w:themeFillShade="E6"/>
          </w:tcPr>
          <w:p w14:paraId="53D1FB75" w14:textId="77777777"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14:paraId="4851D590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130AAC93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1B8B4139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1764BC50" w14:textId="77777777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67AD573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15B51FA" w14:textId="77777777"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023E5441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0E991066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2116C989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5C1A71F9" w14:textId="77777777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14:paraId="2C330008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14:paraId="3B94F226" w14:textId="77777777"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5FFE15E3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7D9332F2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131677C9" w14:textId="77777777"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35BECDCB" w14:textId="77777777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319A8453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14:paraId="0FD33C59" w14:textId="77777777"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06A89B1A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3E9A5B5" w14:textId="77777777"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586FD19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16A56958" w14:textId="77777777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D52E0F5" w14:textId="77777777"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F8CC66F" w14:textId="77777777"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14:paraId="56AFAC30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62C7005A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07655D0F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14:paraId="2C6D9FEE" w14:textId="77777777"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5"/>
        <w:gridCol w:w="4429"/>
      </w:tblGrid>
      <w:tr w:rsidR="00E51C8A" w:rsidRPr="00E51C8A" w14:paraId="56986AB2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049D35EC" w14:textId="77777777"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1E2A44A7" w14:textId="77777777"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14:paraId="09FCE100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0421910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2C851F4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6E3F2688" w14:textId="77777777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5506B15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928D34E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2B96DCB0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7B62F63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344A5BB" w14:textId="77777777"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475EA37D" w14:textId="77777777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559D1930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06DC2AB2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38BC29F4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4B2CE6D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A5E12C" w14:textId="77777777"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1BF7A08B" w14:textId="77777777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5A24EBB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EB334A6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539940CF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5D6BEFB" w14:textId="77777777"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A69456E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1F508ECE" w14:textId="77777777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95839B7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AAE645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14:paraId="7BBD1407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32EFA" w14:textId="77777777"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2B39" w14:textId="77777777"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14:paraId="1FB64728" w14:textId="77777777"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14:paraId="2D5D5745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DDD9C3" w:themeFill="background2" w:themeFillShade="E6"/>
          </w:tcPr>
          <w:p w14:paraId="2ED491B0" w14:textId="77777777"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  <w:shd w:val="clear" w:color="auto" w:fill="DDD9C3" w:themeFill="background2" w:themeFillShade="E6"/>
          </w:tcPr>
          <w:p w14:paraId="2BE5E3B5" w14:textId="77777777"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14:paraId="4B7D4A1C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70E9B49A" w14:textId="77777777"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14:paraId="50C25D2C" w14:textId="77777777"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14:paraId="264D2316" w14:textId="77777777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2090E7F2" w14:textId="77777777"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721EE53C" w14:textId="77777777"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58609D88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7847D93B" w14:textId="77777777"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F41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683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14:paraId="3560A9D8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14:paraId="76386402" w14:textId="77777777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0FD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093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6C0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0B4C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301ACF68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53D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061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6BF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1BA7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3DE3A056" w14:textId="77777777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58D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19D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123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1207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7A571338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14:paraId="608ADE94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BDB7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E92D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14:paraId="2BE13911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9894792" w14:textId="77777777" w:rsidR="00BB7D52" w:rsidRDefault="00BB7D52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14:paraId="7B082E3D" w14:textId="77777777" w:rsidTr="002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DD9C3" w:themeFill="background2" w:themeFillShade="E6"/>
          </w:tcPr>
          <w:p w14:paraId="228BB28A" w14:textId="77777777"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Software especializado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644D0D68" w14:textId="77777777"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14:paraId="037D9DCA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3E2C3BD" w14:textId="77777777"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14:paraId="2D7BDA97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34F052BA" w14:textId="77777777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51AF413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76123E63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710890C8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2A27FAB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2F086B49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3B298445" w14:textId="77777777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0A74183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5B893E57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2C41DCA" w14:textId="77777777" w:rsidR="0037558D" w:rsidRDefault="0037558D" w:rsidP="00BB7D52">
      <w:pPr>
        <w:spacing w:after="0"/>
        <w:rPr>
          <w:rFonts w:ascii="Arial" w:hAnsi="Arial" w:cs="Arial"/>
          <w:b/>
        </w:rPr>
      </w:pPr>
    </w:p>
    <w:p w14:paraId="78B7963C" w14:textId="77777777"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14:paraId="68A59BCA" w14:textId="77777777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60B836B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2BD7104" w14:textId="77777777"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14:paraId="06682344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4567F9B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56A345F" w14:textId="77777777"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14:paraId="3902E7F6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41D99D4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A347B6" w14:textId="77777777"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14:paraId="5ACDB246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F898FD9" w14:textId="77777777"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605C9D" w14:textId="77777777"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14:paraId="203D0CF6" w14:textId="77777777" w:rsidR="00684C7F" w:rsidRDefault="00684C7F" w:rsidP="00BB7D52">
      <w:pPr>
        <w:spacing w:after="0"/>
        <w:rPr>
          <w:rFonts w:ascii="Arial" w:hAnsi="Arial" w:cs="Arial"/>
          <w:b/>
        </w:rPr>
      </w:pPr>
    </w:p>
    <w:p w14:paraId="6126F190" w14:textId="77777777"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14:paraId="4AC85898" w14:textId="77777777" w:rsidTr="003A6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DDD9C3" w:themeFill="background2" w:themeFillShade="E6"/>
          </w:tcPr>
          <w:p w14:paraId="2E0E03FF" w14:textId="77777777" w:rsidR="00126B81" w:rsidRPr="00684C7F" w:rsidRDefault="00684C7F" w:rsidP="009B1053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9B1053"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  <w:tc>
          <w:tcPr>
            <w:tcW w:w="541" w:type="dxa"/>
            <w:shd w:val="clear" w:color="auto" w:fill="DDD9C3" w:themeFill="background2" w:themeFillShade="E6"/>
          </w:tcPr>
          <w:p w14:paraId="6ABC0994" w14:textId="77777777"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14:paraId="3F62F313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2FB934B" w14:textId="4F9DC98C" w:rsidR="001E7049" w:rsidRPr="007E22BD" w:rsidRDefault="001E7049" w:rsidP="00D1259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</w:t>
            </w:r>
            <w:r w:rsidR="00D12591">
              <w:rPr>
                <w:rFonts w:ascii="Arial" w:hAnsi="Arial" w:cs="Arial"/>
                <w:b w:val="0"/>
              </w:rPr>
              <w:t>admisión</w:t>
            </w:r>
            <w:r w:rsidRPr="007E22BD">
              <w:rPr>
                <w:rFonts w:ascii="Arial" w:hAnsi="Arial" w:cs="Arial"/>
                <w:b w:val="0"/>
              </w:rPr>
              <w:t xml:space="preserve"> adjuntando certificaciones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084E5015" w14:textId="77777777"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14:paraId="25C6A758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213E846" w14:textId="250AFFC2" w:rsidR="00C90298" w:rsidRPr="007E22BD" w:rsidRDefault="003A6B53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Pr="00127B32">
              <w:rPr>
                <w:rFonts w:ascii="Arial" w:hAnsi="Arial" w:cs="Arial"/>
                <w:b w:val="0"/>
              </w:rPr>
              <w:t xml:space="preserve">escargar el certificado de inscripción de plataforma el cual es soporte ante posibles reclamaciones.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60C2A1D1" w14:textId="77777777"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C250F" w:rsidRPr="007E22BD" w14:paraId="41FAF6B4" w14:textId="77777777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869E6D8" w14:textId="5AE4A78C" w:rsidR="008C250F" w:rsidRPr="007E22BD" w:rsidRDefault="008C250F" w:rsidP="008C250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51C9B393" w14:textId="77777777" w:rsidR="008C250F" w:rsidRPr="007E22BD" w:rsidRDefault="008C250F" w:rsidP="008C25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C250F" w:rsidRPr="007E22BD" w14:paraId="7526ABF1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3D72B3C" w14:textId="10FC8F83" w:rsidR="008C250F" w:rsidRPr="007E22BD" w:rsidRDefault="008C250F" w:rsidP="008C250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(obligatorias)</w:t>
            </w:r>
          </w:p>
        </w:tc>
        <w:tc>
          <w:tcPr>
            <w:tcW w:w="541" w:type="dxa"/>
          </w:tcPr>
          <w:p w14:paraId="00A28075" w14:textId="77777777" w:rsidR="008C250F" w:rsidRPr="007E22BD" w:rsidRDefault="008C250F" w:rsidP="008C250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C250F" w:rsidRPr="007E22BD" w14:paraId="569BA031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79F3988" w14:textId="441A4C69" w:rsidR="008C250F" w:rsidRPr="007E22BD" w:rsidRDefault="008C250F" w:rsidP="008C250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</w:tcPr>
          <w:p w14:paraId="626EFAE2" w14:textId="77777777" w:rsidR="008C250F" w:rsidRPr="007E22BD" w:rsidRDefault="008C250F" w:rsidP="008C25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C250F" w:rsidRPr="007E22BD" w14:paraId="5C274187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B5D6DD0" w14:textId="3FF23E59" w:rsidR="008C250F" w:rsidRPr="007E22BD" w:rsidRDefault="008C250F" w:rsidP="008C250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Fotocopia de cédula de ciudadanía al 150%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3A4AA1A0" w14:textId="77777777" w:rsidR="008C250F" w:rsidRPr="007E22BD" w:rsidRDefault="008C250F" w:rsidP="008C250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025F3EA9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909C00B" w14:textId="44A370A7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36194455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7713178C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4D259EE5" w14:textId="77777777" w:rsidR="00AB7563" w:rsidRDefault="00AB7563" w:rsidP="00AB7563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Presentar certificado de resultados de un examen clasificatorio de inglés según el Marco Europeo o certificado del mismo para el Nivel que le exija el posgrado al que aspira.</w:t>
            </w:r>
          </w:p>
          <w:p w14:paraId="1AF37B57" w14:textId="610502AA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la Maestría en Ciencias en Matemáticas el nivel es el A1</w:t>
            </w:r>
          </w:p>
        </w:tc>
        <w:tc>
          <w:tcPr>
            <w:tcW w:w="541" w:type="dxa"/>
          </w:tcPr>
          <w:p w14:paraId="09CF76F4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51E90977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27B5CCE" w14:textId="33D067F4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 de investigación</w:t>
            </w:r>
            <w:r>
              <w:rPr>
                <w:rFonts w:ascii="Arial" w:hAnsi="Arial" w:cs="Arial"/>
                <w:b w:val="0"/>
              </w:rPr>
              <w:t xml:space="preserve"> y/o </w:t>
            </w:r>
            <w:r w:rsidRPr="007E22BD">
              <w:rPr>
                <w:rFonts w:ascii="Arial" w:hAnsi="Arial" w:cs="Arial"/>
                <w:b w:val="0"/>
              </w:rPr>
              <w:t xml:space="preserve">Publicaciones </w:t>
            </w:r>
          </w:p>
        </w:tc>
        <w:tc>
          <w:tcPr>
            <w:tcW w:w="541" w:type="dxa"/>
          </w:tcPr>
          <w:p w14:paraId="41A429EC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7C1A7B9E" w14:textId="77777777" w:rsidTr="00CE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632BEEB" w14:textId="5D30C512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Participaciones en eventos</w:t>
            </w:r>
          </w:p>
        </w:tc>
        <w:tc>
          <w:tcPr>
            <w:tcW w:w="541" w:type="dxa"/>
          </w:tcPr>
          <w:p w14:paraId="53D3005B" w14:textId="77777777" w:rsidR="00AB7563" w:rsidRDefault="00AB7563" w:rsidP="00AB756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60C18BBB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37B54367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F0551D0" w14:textId="33051DAE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Experiencia laboral</w:t>
            </w:r>
          </w:p>
        </w:tc>
        <w:tc>
          <w:tcPr>
            <w:tcW w:w="541" w:type="dxa"/>
          </w:tcPr>
          <w:p w14:paraId="2A206451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5D1AFC6A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FE7A74D" w14:textId="66506364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Premios y distinciones académicas</w:t>
            </w:r>
          </w:p>
        </w:tc>
        <w:tc>
          <w:tcPr>
            <w:tcW w:w="541" w:type="dxa"/>
          </w:tcPr>
          <w:p w14:paraId="350A097E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64E45B62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F525FF2" w14:textId="3501E299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Membresías académicas</w:t>
            </w:r>
          </w:p>
        </w:tc>
        <w:tc>
          <w:tcPr>
            <w:tcW w:w="541" w:type="dxa"/>
          </w:tcPr>
          <w:p w14:paraId="4637C744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3848EF22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792BD15" w14:textId="245ED74F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software especializado</w:t>
            </w:r>
          </w:p>
        </w:tc>
        <w:tc>
          <w:tcPr>
            <w:tcW w:w="541" w:type="dxa"/>
          </w:tcPr>
          <w:p w14:paraId="436C997B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B7563" w:rsidRPr="007E22BD" w14:paraId="4129DEDE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10AB0F5" w14:textId="6576AF5D" w:rsidR="00AB7563" w:rsidRPr="007E22BD" w:rsidRDefault="00AB7563" w:rsidP="00AB756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educación continuada</w:t>
            </w:r>
          </w:p>
        </w:tc>
        <w:tc>
          <w:tcPr>
            <w:tcW w:w="541" w:type="dxa"/>
          </w:tcPr>
          <w:p w14:paraId="72339D63" w14:textId="77777777" w:rsidR="00AB7563" w:rsidRPr="007E22BD" w:rsidRDefault="00AB7563" w:rsidP="00AB7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14:paraId="34612D03" w14:textId="77777777"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14:paraId="0F08A6E8" w14:textId="03A1166C" w:rsidR="00E867E1" w:rsidRPr="00684C7F" w:rsidRDefault="00E867E1" w:rsidP="00E867E1">
      <w:pPr>
        <w:spacing w:after="0"/>
        <w:rPr>
          <w:rFonts w:ascii="Arial" w:hAnsi="Arial" w:cs="Arial"/>
          <w:b/>
          <w:szCs w:val="20"/>
        </w:rPr>
      </w:pPr>
    </w:p>
    <w:p w14:paraId="0CE2483B" w14:textId="77777777"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14:paraId="46B64304" w14:textId="669651DF" w:rsidR="007F4C31" w:rsidRPr="008C250F" w:rsidRDefault="009440BC" w:rsidP="003A6B53">
      <w:pPr>
        <w:spacing w:after="0"/>
        <w:rPr>
          <w:rFonts w:ascii="Arial" w:hAnsi="Arial" w:cs="Arial"/>
          <w:b/>
          <w:bCs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C250F">
        <w:rPr>
          <w:rFonts w:ascii="Arial" w:hAnsi="Arial" w:cs="Arial"/>
          <w:b/>
          <w:bCs/>
        </w:rPr>
        <w:t>El valor de la inscripción de</w:t>
      </w:r>
      <w:r w:rsidR="00170C63" w:rsidRPr="008C250F">
        <w:rPr>
          <w:rFonts w:ascii="Arial" w:hAnsi="Arial" w:cs="Arial"/>
          <w:b/>
          <w:bCs/>
        </w:rPr>
        <w:t xml:space="preserve"> </w:t>
      </w:r>
      <w:r w:rsidR="00DB4CB3" w:rsidRPr="008C250F">
        <w:rPr>
          <w:rFonts w:ascii="Arial" w:hAnsi="Arial" w:cs="Arial"/>
          <w:b/>
          <w:bCs/>
        </w:rPr>
        <w:t>l</w:t>
      </w:r>
      <w:r w:rsidR="00170C63" w:rsidRPr="008C250F">
        <w:rPr>
          <w:rFonts w:ascii="Arial" w:hAnsi="Arial" w:cs="Arial"/>
          <w:b/>
          <w:bCs/>
        </w:rPr>
        <w:t xml:space="preserve">a Maestría en Matemáticas </w:t>
      </w:r>
      <w:r w:rsidRPr="008C250F">
        <w:rPr>
          <w:rFonts w:ascii="Arial" w:hAnsi="Arial" w:cs="Arial"/>
          <w:b/>
          <w:bCs/>
        </w:rPr>
        <w:t>es de</w:t>
      </w:r>
      <w:r w:rsidR="00170C63" w:rsidRPr="008C250F">
        <w:rPr>
          <w:rFonts w:ascii="Arial" w:hAnsi="Arial" w:cs="Arial"/>
          <w:b/>
          <w:bCs/>
        </w:rPr>
        <w:t xml:space="preserve"> acuerdo a la Resolución del Rector vigente, respecto a los valores de los servicios que ofrece la UT</w:t>
      </w:r>
      <w:r w:rsidRPr="008C250F">
        <w:rPr>
          <w:rFonts w:ascii="Arial" w:hAnsi="Arial" w:cs="Arial"/>
          <w:b/>
          <w:bCs/>
        </w:rPr>
        <w:t>.</w:t>
      </w:r>
    </w:p>
    <w:p w14:paraId="5935DDD9" w14:textId="77777777" w:rsidR="00736293" w:rsidRPr="008C250F" w:rsidRDefault="00736293" w:rsidP="009440BC">
      <w:pPr>
        <w:spacing w:after="0"/>
        <w:ind w:left="142"/>
        <w:rPr>
          <w:rFonts w:ascii="Arial" w:hAnsi="Arial" w:cs="Arial"/>
          <w:b/>
          <w:bCs/>
        </w:rPr>
      </w:pPr>
    </w:p>
    <w:p w14:paraId="028CAF2B" w14:textId="77777777" w:rsidR="002C7A9D" w:rsidRPr="008C250F" w:rsidRDefault="001F6B47" w:rsidP="001F6B47">
      <w:pPr>
        <w:spacing w:after="0"/>
        <w:ind w:left="284" w:hanging="284"/>
        <w:rPr>
          <w:rFonts w:ascii="Arial" w:hAnsi="Arial" w:cs="Arial"/>
          <w:b/>
          <w:bCs/>
        </w:rPr>
      </w:pPr>
      <w:r w:rsidRPr="008C250F">
        <w:rPr>
          <w:rFonts w:ascii="Arial" w:hAnsi="Arial" w:cs="Arial"/>
          <w:b/>
          <w:bCs/>
          <w:sz w:val="28"/>
          <w:szCs w:val="28"/>
        </w:rPr>
        <w:t>**</w:t>
      </w:r>
      <w:r w:rsidRPr="008C250F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250F">
        <w:rPr>
          <w:rFonts w:ascii="Arial" w:hAnsi="Arial" w:cs="Arial"/>
          <w:b/>
          <w:bCs/>
        </w:rPr>
        <w:t>Para inscribirse, e</w:t>
      </w:r>
      <w:r w:rsidR="002C7A9D" w:rsidRPr="008C250F">
        <w:rPr>
          <w:rFonts w:ascii="Arial" w:hAnsi="Arial" w:cs="Arial"/>
          <w:b/>
          <w:bCs/>
        </w:rPr>
        <w:t xml:space="preserve">l Nivel de Inglés según el Marco Europeo o certificado del mismo </w:t>
      </w:r>
      <w:r w:rsidRPr="008C250F">
        <w:rPr>
          <w:rFonts w:ascii="Arial" w:hAnsi="Arial" w:cs="Arial"/>
          <w:b/>
          <w:bCs/>
        </w:rPr>
        <w:t xml:space="preserve">no debe ser mayor de 2 años </w:t>
      </w:r>
      <w:r w:rsidR="002C7A9D" w:rsidRPr="008C250F">
        <w:rPr>
          <w:rFonts w:ascii="Arial" w:hAnsi="Arial" w:cs="Arial"/>
          <w:b/>
          <w:bCs/>
        </w:rPr>
        <w:t>para:</w:t>
      </w:r>
    </w:p>
    <w:p w14:paraId="6A28B639" w14:textId="77777777" w:rsidR="002C7A9D" w:rsidRPr="008C250F" w:rsidRDefault="002C7A9D" w:rsidP="009440BC">
      <w:pPr>
        <w:spacing w:after="0"/>
        <w:ind w:left="142"/>
        <w:rPr>
          <w:rFonts w:ascii="Arial" w:hAnsi="Arial" w:cs="Arial"/>
          <w:b/>
          <w:bCs/>
        </w:rPr>
      </w:pPr>
    </w:p>
    <w:p w14:paraId="5265FF51" w14:textId="77777777" w:rsidR="001F6B47" w:rsidRPr="008C250F" w:rsidRDefault="001F6B47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8C250F">
        <w:rPr>
          <w:rFonts w:ascii="Arial" w:hAnsi="Arial" w:cs="Arial"/>
          <w:b/>
          <w:bCs/>
        </w:rPr>
        <w:t>Maestría en Matemáticas es Nivel A1</w:t>
      </w:r>
    </w:p>
    <w:p w14:paraId="68C665BC" w14:textId="5226376F" w:rsidR="002C7A9D" w:rsidRDefault="002C7A9D" w:rsidP="003A6B53">
      <w:pPr>
        <w:pStyle w:val="Prrafodelista"/>
        <w:spacing w:after="0"/>
        <w:rPr>
          <w:rFonts w:ascii="Arial" w:hAnsi="Arial" w:cs="Arial"/>
          <w:b/>
          <w:bCs/>
        </w:rPr>
      </w:pPr>
    </w:p>
    <w:p w14:paraId="1F296E8C" w14:textId="1382C6CE" w:rsidR="00661EF8" w:rsidRDefault="00661EF8" w:rsidP="003A6B53">
      <w:pPr>
        <w:pStyle w:val="Prrafodelista"/>
        <w:spacing w:after="0"/>
        <w:rPr>
          <w:rFonts w:ascii="Arial" w:hAnsi="Arial" w:cs="Arial"/>
          <w:b/>
          <w:bCs/>
        </w:rPr>
      </w:pPr>
    </w:p>
    <w:p w14:paraId="0C813C88" w14:textId="63944861" w:rsidR="00661EF8" w:rsidRDefault="00661EF8" w:rsidP="00661EF8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NOTA: Suba el formulario de inscripción firmado y los certificados soportes en formato PDF en el siguiente link:</w:t>
      </w:r>
    </w:p>
    <w:p w14:paraId="0CFBAE62" w14:textId="587B8816" w:rsidR="00661EF8" w:rsidRPr="00A37F01" w:rsidRDefault="00A37F01" w:rsidP="00661EF8">
      <w:pPr>
        <w:pStyle w:val="Prrafodelista"/>
        <w:spacing w:after="0"/>
        <w:ind w:left="0"/>
        <w:rPr>
          <w:rFonts w:ascii="Arial" w:hAnsi="Arial" w:cs="Arial"/>
          <w:b/>
          <w:bCs/>
          <w:sz w:val="36"/>
        </w:rPr>
      </w:pPr>
      <w:hyperlink r:id="rId9" w:history="1">
        <w:r w:rsidRPr="00A37F01">
          <w:rPr>
            <w:rStyle w:val="Hipervnculo"/>
            <w:b/>
            <w:sz w:val="36"/>
          </w:rPr>
          <w:t>https://forms.gle/CFVdSBYjA9kxm4Ly7</w:t>
        </w:r>
      </w:hyperlink>
      <w:bookmarkStart w:id="0" w:name="_GoBack"/>
      <w:bookmarkEnd w:id="0"/>
    </w:p>
    <w:sectPr w:rsidR="00661EF8" w:rsidRPr="00A37F01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6094" w14:textId="77777777" w:rsidR="00AF5253" w:rsidRDefault="00AF5253" w:rsidP="002800DE">
      <w:pPr>
        <w:spacing w:after="0" w:line="240" w:lineRule="auto"/>
      </w:pPr>
      <w:r>
        <w:separator/>
      </w:r>
    </w:p>
  </w:endnote>
  <w:endnote w:type="continuationSeparator" w:id="0">
    <w:p w14:paraId="6EB19BC3" w14:textId="77777777" w:rsidR="00AF5253" w:rsidRDefault="00AF5253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928A" w14:textId="77777777" w:rsidR="00AF5253" w:rsidRDefault="00AF5253" w:rsidP="002800DE">
      <w:pPr>
        <w:spacing w:after="0" w:line="240" w:lineRule="auto"/>
      </w:pPr>
      <w:r>
        <w:separator/>
      </w:r>
    </w:p>
  </w:footnote>
  <w:footnote w:type="continuationSeparator" w:id="0">
    <w:p w14:paraId="58C53493" w14:textId="77777777" w:rsidR="00AF5253" w:rsidRDefault="00AF5253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680"/>
      <w:docPartObj>
        <w:docPartGallery w:val="Page Numbers (Top of Page)"/>
        <w:docPartUnique/>
      </w:docPartObj>
    </w:sdtPr>
    <w:sdtEndPr/>
    <w:sdtContent>
      <w:p w14:paraId="7FD1D65C" w14:textId="638CC390"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01" w:rsidRPr="00A37F01">
          <w:rPr>
            <w:noProof/>
            <w:lang w:val="es-ES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1006C9"/>
    <w:rsid w:val="00126B81"/>
    <w:rsid w:val="00126DC0"/>
    <w:rsid w:val="00134880"/>
    <w:rsid w:val="00145ACD"/>
    <w:rsid w:val="0014617C"/>
    <w:rsid w:val="001532E4"/>
    <w:rsid w:val="00157A6F"/>
    <w:rsid w:val="0016393C"/>
    <w:rsid w:val="00170C63"/>
    <w:rsid w:val="00181713"/>
    <w:rsid w:val="001E0885"/>
    <w:rsid w:val="001E2F7C"/>
    <w:rsid w:val="001E7049"/>
    <w:rsid w:val="001F4235"/>
    <w:rsid w:val="001F4E30"/>
    <w:rsid w:val="001F6B47"/>
    <w:rsid w:val="00204F60"/>
    <w:rsid w:val="0022759A"/>
    <w:rsid w:val="0024723E"/>
    <w:rsid w:val="00260683"/>
    <w:rsid w:val="00262DAE"/>
    <w:rsid w:val="002755BE"/>
    <w:rsid w:val="002800DE"/>
    <w:rsid w:val="00290723"/>
    <w:rsid w:val="002B121E"/>
    <w:rsid w:val="002C2CD5"/>
    <w:rsid w:val="002C7A9D"/>
    <w:rsid w:val="002D3AF4"/>
    <w:rsid w:val="00310DEB"/>
    <w:rsid w:val="00322CBA"/>
    <w:rsid w:val="00373B0F"/>
    <w:rsid w:val="00373E54"/>
    <w:rsid w:val="0037558D"/>
    <w:rsid w:val="00380B38"/>
    <w:rsid w:val="003810D0"/>
    <w:rsid w:val="003965E2"/>
    <w:rsid w:val="003A6B53"/>
    <w:rsid w:val="003B50FA"/>
    <w:rsid w:val="003C5580"/>
    <w:rsid w:val="003F317E"/>
    <w:rsid w:val="00461909"/>
    <w:rsid w:val="00472F0C"/>
    <w:rsid w:val="00491F1B"/>
    <w:rsid w:val="004B6BC6"/>
    <w:rsid w:val="004C57A2"/>
    <w:rsid w:val="004D4CA0"/>
    <w:rsid w:val="004E62A5"/>
    <w:rsid w:val="0054011E"/>
    <w:rsid w:val="0054017D"/>
    <w:rsid w:val="005517E8"/>
    <w:rsid w:val="00557F1F"/>
    <w:rsid w:val="00575D7B"/>
    <w:rsid w:val="005A45E5"/>
    <w:rsid w:val="005D1BC5"/>
    <w:rsid w:val="005D4B2C"/>
    <w:rsid w:val="00602490"/>
    <w:rsid w:val="00642F92"/>
    <w:rsid w:val="0064603E"/>
    <w:rsid w:val="00661EF8"/>
    <w:rsid w:val="00675B47"/>
    <w:rsid w:val="00684C7F"/>
    <w:rsid w:val="00690A04"/>
    <w:rsid w:val="006B2578"/>
    <w:rsid w:val="006C1059"/>
    <w:rsid w:val="006E0C57"/>
    <w:rsid w:val="006E7174"/>
    <w:rsid w:val="006E7BD9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15D0"/>
    <w:rsid w:val="00846FCF"/>
    <w:rsid w:val="00883AC6"/>
    <w:rsid w:val="00897197"/>
    <w:rsid w:val="008C1598"/>
    <w:rsid w:val="008C250F"/>
    <w:rsid w:val="008D0B1D"/>
    <w:rsid w:val="008D38AC"/>
    <w:rsid w:val="008E2B95"/>
    <w:rsid w:val="008F59A8"/>
    <w:rsid w:val="009027C8"/>
    <w:rsid w:val="0093613F"/>
    <w:rsid w:val="00941ACD"/>
    <w:rsid w:val="009440BC"/>
    <w:rsid w:val="00950A24"/>
    <w:rsid w:val="00961BF9"/>
    <w:rsid w:val="0098192B"/>
    <w:rsid w:val="0099442B"/>
    <w:rsid w:val="009B1053"/>
    <w:rsid w:val="00A05E72"/>
    <w:rsid w:val="00A11B47"/>
    <w:rsid w:val="00A17A1B"/>
    <w:rsid w:val="00A25134"/>
    <w:rsid w:val="00A27414"/>
    <w:rsid w:val="00A37F01"/>
    <w:rsid w:val="00A508AF"/>
    <w:rsid w:val="00A5772C"/>
    <w:rsid w:val="00A60BDF"/>
    <w:rsid w:val="00A83902"/>
    <w:rsid w:val="00AB29F1"/>
    <w:rsid w:val="00AB7563"/>
    <w:rsid w:val="00AD20F9"/>
    <w:rsid w:val="00AE389C"/>
    <w:rsid w:val="00AF5253"/>
    <w:rsid w:val="00B55F81"/>
    <w:rsid w:val="00B83A5F"/>
    <w:rsid w:val="00B85D1B"/>
    <w:rsid w:val="00B873C6"/>
    <w:rsid w:val="00B874B8"/>
    <w:rsid w:val="00BA1BAB"/>
    <w:rsid w:val="00BB23E2"/>
    <w:rsid w:val="00BB7D52"/>
    <w:rsid w:val="00BD5D0F"/>
    <w:rsid w:val="00BE2F0D"/>
    <w:rsid w:val="00C03B12"/>
    <w:rsid w:val="00C32791"/>
    <w:rsid w:val="00C359F9"/>
    <w:rsid w:val="00C507CE"/>
    <w:rsid w:val="00C61B19"/>
    <w:rsid w:val="00C62C1E"/>
    <w:rsid w:val="00C73E3F"/>
    <w:rsid w:val="00C90298"/>
    <w:rsid w:val="00C90FD9"/>
    <w:rsid w:val="00CB0D57"/>
    <w:rsid w:val="00CB6C9D"/>
    <w:rsid w:val="00CD2715"/>
    <w:rsid w:val="00D04A27"/>
    <w:rsid w:val="00D11D2B"/>
    <w:rsid w:val="00D12591"/>
    <w:rsid w:val="00D1315F"/>
    <w:rsid w:val="00D16C0F"/>
    <w:rsid w:val="00D33185"/>
    <w:rsid w:val="00D37B8D"/>
    <w:rsid w:val="00D4518C"/>
    <w:rsid w:val="00D56474"/>
    <w:rsid w:val="00D702C6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B3A6F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3EA4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FVdSBYjA9kxm4Ly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carlos eduardo  prada vasquez</cp:lastModifiedBy>
  <cp:revision>9</cp:revision>
  <cp:lastPrinted>2017-02-27T20:24:00Z</cp:lastPrinted>
  <dcterms:created xsi:type="dcterms:W3CDTF">2022-02-16T23:59:00Z</dcterms:created>
  <dcterms:modified xsi:type="dcterms:W3CDTF">2023-05-15T21:19:00Z</dcterms:modified>
</cp:coreProperties>
</file>